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1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651"/>
      </w:tblGrid>
      <w:tr w:rsidR="00D70FEB" w:rsidRPr="007233EC" w:rsidTr="00765C26">
        <w:trPr>
          <w:trHeight w:val="4677"/>
        </w:trPr>
        <w:tc>
          <w:tcPr>
            <w:tcW w:w="9651" w:type="dxa"/>
            <w:vAlign w:val="center"/>
          </w:tcPr>
          <w:p w:rsidR="00D70FEB" w:rsidRPr="00421E80" w:rsidRDefault="00D70FEB" w:rsidP="00421E80">
            <w:pPr>
              <w:pStyle w:val="ConsTitle"/>
              <w:widowControl/>
              <w:spacing w:line="240" w:lineRule="auto"/>
              <w:ind w:left="4865" w:right="426"/>
              <w:jc w:val="both"/>
              <w:rPr>
                <w:rFonts w:ascii="PT Astra Sans" w:hAnsi="PT Astra Sans" w:cs="Times New Roman"/>
                <w:b w:val="0"/>
                <w:sz w:val="20"/>
                <w:szCs w:val="20"/>
              </w:rPr>
            </w:pPr>
            <w:r w:rsidRPr="00421E80">
              <w:rPr>
                <w:rFonts w:ascii="PT Astra Sans" w:hAnsi="PT Astra Sans" w:cs="Times New Roman"/>
                <w:b w:val="0"/>
                <w:sz w:val="20"/>
                <w:szCs w:val="20"/>
              </w:rPr>
              <w:t xml:space="preserve">Приложение к решению </w:t>
            </w:r>
          </w:p>
          <w:p w:rsidR="00D70FEB" w:rsidRPr="00421E80" w:rsidRDefault="00D70FEB" w:rsidP="00421E80">
            <w:pPr>
              <w:pStyle w:val="ConsTitle"/>
              <w:widowControl/>
              <w:spacing w:line="240" w:lineRule="auto"/>
              <w:ind w:left="4865" w:right="426"/>
              <w:jc w:val="both"/>
              <w:rPr>
                <w:rFonts w:ascii="PT Astra Sans" w:hAnsi="PT Astra Sans" w:cs="Times New Roman"/>
                <w:b w:val="0"/>
                <w:sz w:val="20"/>
                <w:szCs w:val="20"/>
              </w:rPr>
            </w:pPr>
            <w:r w:rsidRPr="00421E80">
              <w:rPr>
                <w:rFonts w:ascii="PT Astra Sans" w:hAnsi="PT Astra Sans" w:cs="Times New Roman"/>
                <w:b w:val="0"/>
                <w:sz w:val="20"/>
                <w:szCs w:val="20"/>
              </w:rPr>
              <w:t>Белозерской сельской Думы</w:t>
            </w:r>
          </w:p>
          <w:p w:rsidR="00D70FEB" w:rsidRPr="00421E80" w:rsidRDefault="00EE790B" w:rsidP="00421E80">
            <w:pPr>
              <w:pStyle w:val="ConsTitle"/>
              <w:widowControl/>
              <w:spacing w:line="240" w:lineRule="auto"/>
              <w:ind w:left="4865" w:right="426"/>
              <w:jc w:val="both"/>
              <w:rPr>
                <w:rFonts w:ascii="PT Astra Sans" w:hAnsi="PT Astra Sans" w:cs="Times New Roman"/>
                <w:b w:val="0"/>
                <w:sz w:val="20"/>
                <w:szCs w:val="20"/>
              </w:rPr>
            </w:pPr>
            <w:r w:rsidRPr="00421E80">
              <w:rPr>
                <w:rFonts w:ascii="PT Astra Sans" w:hAnsi="PT Astra Sans" w:cs="Times New Roman"/>
                <w:b w:val="0"/>
                <w:sz w:val="20"/>
                <w:szCs w:val="20"/>
              </w:rPr>
              <w:t xml:space="preserve">от 26 сентября </w:t>
            </w:r>
            <w:r w:rsidR="00D70FEB" w:rsidRPr="00421E80">
              <w:rPr>
                <w:rFonts w:ascii="PT Astra Sans" w:hAnsi="PT Astra Sans" w:cs="Times New Roman"/>
                <w:b w:val="0"/>
                <w:sz w:val="20"/>
                <w:szCs w:val="20"/>
              </w:rPr>
              <w:t>2017 года №</w:t>
            </w:r>
            <w:r w:rsidRPr="00421E80">
              <w:rPr>
                <w:rFonts w:ascii="PT Astra Sans" w:hAnsi="PT Astra Sans" w:cs="Times New Roman"/>
                <w:b w:val="0"/>
                <w:sz w:val="20"/>
                <w:szCs w:val="20"/>
              </w:rPr>
              <w:t xml:space="preserve"> 32-1</w:t>
            </w:r>
            <w:r w:rsidR="00D70FEB" w:rsidRPr="00421E80">
              <w:rPr>
                <w:rFonts w:ascii="PT Astra Sans" w:hAnsi="PT Astra Sans" w:cs="Times New Roman"/>
                <w:b w:val="0"/>
                <w:color w:val="FF0000"/>
                <w:sz w:val="20"/>
                <w:szCs w:val="20"/>
              </w:rPr>
              <w:t xml:space="preserve"> </w:t>
            </w:r>
            <w:r w:rsidR="00D70FEB" w:rsidRPr="00421E80">
              <w:rPr>
                <w:rFonts w:ascii="PT Astra Sans" w:hAnsi="PT Astra Sans" w:cs="Times New Roman"/>
                <w:b w:val="0"/>
                <w:sz w:val="20"/>
                <w:szCs w:val="20"/>
              </w:rPr>
              <w:t>«Об</w:t>
            </w:r>
            <w:r w:rsidR="00D70FEB" w:rsidRPr="00421E80">
              <w:rPr>
                <w:rStyle w:val="17"/>
                <w:rFonts w:ascii="PT Astra Sans" w:hAnsi="PT Astra Sans" w:cs="Times New Roman"/>
                <w:sz w:val="20"/>
                <w:szCs w:val="20"/>
              </w:rPr>
              <w:t xml:space="preserve"> </w:t>
            </w:r>
            <w:r w:rsidR="00D70FEB" w:rsidRPr="00421E80">
              <w:rPr>
                <w:rStyle w:val="17"/>
                <w:rFonts w:ascii="PT Astra Sans" w:hAnsi="PT Astra Sans" w:cs="Times New Roman"/>
                <w:b w:val="0"/>
                <w:sz w:val="20"/>
                <w:szCs w:val="20"/>
              </w:rPr>
              <w:t>утверждении местных нормативов градостроительного проектирования Белозерского сельсовета</w:t>
            </w:r>
            <w:r w:rsidR="00D70FEB" w:rsidRPr="00421E80">
              <w:rPr>
                <w:rFonts w:ascii="PT Astra Sans" w:hAnsi="PT Astra Sans" w:cs="Times New Roman"/>
                <w:b w:val="0"/>
                <w:sz w:val="20"/>
                <w:szCs w:val="20"/>
              </w:rPr>
              <w:t>»</w:t>
            </w:r>
          </w:p>
          <w:p w:rsidR="00D70FEB" w:rsidRPr="00421E80" w:rsidRDefault="00421E80" w:rsidP="00421E80">
            <w:pPr>
              <w:spacing w:line="276" w:lineRule="auto"/>
              <w:ind w:left="4865" w:right="426"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421E80">
              <w:rPr>
                <w:rFonts w:ascii="PT Astra Sans" w:hAnsi="PT Astra Sans"/>
                <w:sz w:val="20"/>
                <w:szCs w:val="20"/>
              </w:rPr>
              <w:t>(с изменениями от 22</w:t>
            </w:r>
            <w:r w:rsidR="00DF3FBE" w:rsidRPr="00421E80">
              <w:rPr>
                <w:rFonts w:ascii="PT Astra Sans" w:hAnsi="PT Astra Sans"/>
                <w:sz w:val="20"/>
                <w:szCs w:val="20"/>
              </w:rPr>
              <w:t>мая 2020 г. №</w:t>
            </w:r>
            <w:r w:rsidRPr="00421E80">
              <w:rPr>
                <w:rFonts w:ascii="PT Astra Sans" w:hAnsi="PT Astra Sans"/>
                <w:sz w:val="20"/>
                <w:szCs w:val="20"/>
              </w:rPr>
              <w:t>306</w:t>
            </w:r>
            <w:proofErr w:type="gramStart"/>
            <w:r w:rsidR="00DF3FBE" w:rsidRPr="00421E80">
              <w:rPr>
                <w:rFonts w:ascii="PT Astra Sans" w:hAnsi="PT Astra Sans"/>
                <w:sz w:val="20"/>
                <w:szCs w:val="20"/>
              </w:rPr>
              <w:t xml:space="preserve"> )</w:t>
            </w:r>
            <w:proofErr w:type="gramEnd"/>
          </w:p>
          <w:p w:rsidR="00D70FEB" w:rsidRPr="007233EC" w:rsidRDefault="00D70FEB" w:rsidP="007233EC">
            <w:pPr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</w:p>
          <w:p w:rsidR="00EE790B" w:rsidRPr="007233EC" w:rsidRDefault="00EE790B" w:rsidP="007233EC">
            <w:pPr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</w:p>
          <w:p w:rsidR="00D70FEB" w:rsidRPr="007233EC" w:rsidRDefault="000C1FB5" w:rsidP="007233EC">
            <w:pPr>
              <w:spacing w:line="276" w:lineRule="auto"/>
              <w:ind w:right="426"/>
              <w:jc w:val="center"/>
              <w:rPr>
                <w:rFonts w:ascii="PT Astra Sans" w:hAnsi="PT Astra Sans"/>
                <w:b/>
              </w:rPr>
            </w:pPr>
            <w:r w:rsidRPr="007233EC">
              <w:rPr>
                <w:rFonts w:ascii="PT Astra Sans" w:hAnsi="PT Astra Sans"/>
                <w:b/>
              </w:rPr>
              <w:t>М</w:t>
            </w:r>
            <w:r w:rsidR="00D70FEB" w:rsidRPr="007233EC">
              <w:rPr>
                <w:rFonts w:ascii="PT Astra Sans" w:hAnsi="PT Astra Sans"/>
                <w:b/>
              </w:rPr>
              <w:t>естные нормативы</w:t>
            </w:r>
          </w:p>
          <w:p w:rsidR="00D70FEB" w:rsidRPr="007233EC" w:rsidRDefault="00D70FEB" w:rsidP="007233EC">
            <w:pPr>
              <w:spacing w:line="276" w:lineRule="auto"/>
              <w:ind w:right="426"/>
              <w:jc w:val="center"/>
              <w:rPr>
                <w:rFonts w:ascii="PT Astra Sans" w:hAnsi="PT Astra Sans"/>
                <w:b/>
              </w:rPr>
            </w:pPr>
            <w:r w:rsidRPr="007233EC">
              <w:rPr>
                <w:rFonts w:ascii="PT Astra Sans" w:hAnsi="PT Astra Sans"/>
                <w:b/>
              </w:rPr>
              <w:t>градостроительного проектирования</w:t>
            </w:r>
          </w:p>
          <w:p w:rsidR="00D70FEB" w:rsidRPr="007233EC" w:rsidRDefault="00D70FEB" w:rsidP="007233EC">
            <w:pPr>
              <w:spacing w:line="276" w:lineRule="auto"/>
              <w:ind w:right="426"/>
              <w:jc w:val="center"/>
              <w:rPr>
                <w:rFonts w:ascii="PT Astra Sans" w:hAnsi="PT Astra Sans"/>
                <w:b/>
              </w:rPr>
            </w:pPr>
            <w:r w:rsidRPr="007233EC">
              <w:rPr>
                <w:rFonts w:ascii="PT Astra Sans" w:hAnsi="PT Astra Sans"/>
                <w:b/>
              </w:rPr>
              <w:t>Белозерского сельсовета</w:t>
            </w:r>
          </w:p>
          <w:p w:rsidR="00D70FEB" w:rsidRPr="007233EC" w:rsidRDefault="00D70FEB" w:rsidP="007233EC">
            <w:pPr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</w:p>
          <w:p w:rsidR="00D70FEB" w:rsidRPr="007233EC" w:rsidRDefault="00D70FEB" w:rsidP="007233EC">
            <w:pPr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</w:p>
          <w:p w:rsidR="000C1FB5" w:rsidRPr="007233EC" w:rsidRDefault="000C1FB5" w:rsidP="007233EC">
            <w:pPr>
              <w:ind w:left="45" w:right="426"/>
              <w:jc w:val="center"/>
              <w:rPr>
                <w:rFonts w:ascii="PT Astra Sans" w:hAnsi="PT Astra Sans"/>
                <w:b/>
              </w:rPr>
            </w:pPr>
            <w:r w:rsidRPr="007233EC">
              <w:rPr>
                <w:rFonts w:ascii="PT Astra Sans" w:hAnsi="PT Astra Sans"/>
                <w:b/>
              </w:rPr>
              <w:t>Введение</w:t>
            </w:r>
          </w:p>
          <w:p w:rsidR="000C1FB5" w:rsidRPr="007233EC" w:rsidRDefault="000C1FB5" w:rsidP="007233EC">
            <w:pPr>
              <w:ind w:right="426"/>
              <w:jc w:val="both"/>
              <w:rPr>
                <w:rFonts w:ascii="PT Astra Sans" w:hAnsi="PT Astra Sans"/>
                <w:b/>
              </w:rPr>
            </w:pPr>
          </w:p>
          <w:p w:rsidR="000C1FB5" w:rsidRPr="007233EC" w:rsidRDefault="000C1FB5" w:rsidP="007233EC">
            <w:pPr>
              <w:suppressAutoHyphens w:val="0"/>
              <w:ind w:right="426" w:firstLine="709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Настоящие местные нормативы градостроительного проектирования Белозерского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Белозерского сельсовета.</w:t>
            </w:r>
          </w:p>
          <w:p w:rsidR="000C1FB5" w:rsidRPr="007233EC" w:rsidRDefault="000C1FB5" w:rsidP="007233EC">
            <w:pPr>
              <w:pStyle w:val="Style5"/>
              <w:widowControl/>
              <w:spacing w:line="240" w:lineRule="auto"/>
              <w:ind w:right="426" w:firstLine="709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7233EC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0C1FB5" w:rsidRPr="007233EC" w:rsidRDefault="000C1FB5" w:rsidP="007233EC">
            <w:pPr>
              <w:pStyle w:val="Style5"/>
              <w:widowControl/>
              <w:tabs>
                <w:tab w:val="left" w:pos="9401"/>
                <w:tab w:val="left" w:pos="10251"/>
              </w:tabs>
              <w:spacing w:line="240" w:lineRule="auto"/>
              <w:ind w:right="426" w:firstLine="709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7233EC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 xml:space="preserve">а) </w:t>
            </w:r>
            <w:r w:rsidRPr="007233EC">
              <w:rPr>
                <w:rFonts w:ascii="PT Astra Sans" w:hAnsi="PT Astra Sans"/>
              </w:rPr>
              <w:t xml:space="preserve">основная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7233EC">
                <w:rPr>
                  <w:rStyle w:val="affd"/>
                  <w:rFonts w:ascii="PT Astra Sans" w:eastAsiaTheme="majorEastAsia" w:hAnsi="PT Astra Sans"/>
                  <w:color w:val="auto"/>
                  <w:u w:val="none"/>
                </w:rPr>
                <w:t>частью</w:t>
              </w:r>
            </w:hyperlink>
            <w:r w:rsidRPr="007233EC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7233EC">
                <w:rPr>
                  <w:rStyle w:val="affd"/>
                  <w:rFonts w:ascii="PT Astra Sans" w:eastAsiaTheme="majorEastAsia" w:hAnsi="PT Astra Sans"/>
                  <w:color w:val="auto"/>
                  <w:u w:val="none"/>
                </w:rPr>
                <w:t>4</w:t>
              </w:r>
            </w:hyperlink>
            <w:r w:rsidRPr="007233EC">
              <w:rPr>
                <w:rFonts w:ascii="PT Astra Sans" w:hAnsi="PT Astra Sans"/>
              </w:rPr>
              <w:t xml:space="preserve"> статьи </w:t>
            </w:r>
            <w:r w:rsidRPr="007233EC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29.2 Градостроительного кодекса Российской Федерации</w:t>
            </w:r>
            <w:r w:rsidRPr="007233EC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0C1FB5" w:rsidRPr="007233EC" w:rsidRDefault="000C1FB5" w:rsidP="007233EC">
            <w:pPr>
              <w:pStyle w:val="Style5"/>
              <w:widowControl/>
              <w:spacing w:line="240" w:lineRule="auto"/>
              <w:ind w:right="426" w:firstLine="709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7233EC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0C1FB5" w:rsidRPr="007233EC" w:rsidRDefault="000C1FB5" w:rsidP="007233EC">
            <w:pPr>
              <w:pStyle w:val="Style5"/>
              <w:widowControl/>
              <w:spacing w:line="240" w:lineRule="auto"/>
              <w:ind w:right="426" w:firstLine="709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7233EC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7233EC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7233EC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D70FEB" w:rsidRPr="007233EC" w:rsidRDefault="00D70FEB" w:rsidP="007233EC">
            <w:pPr>
              <w:snapToGrid w:val="0"/>
              <w:spacing w:line="276" w:lineRule="auto"/>
              <w:ind w:right="426"/>
              <w:jc w:val="both"/>
              <w:rPr>
                <w:rFonts w:ascii="PT Astra Sans" w:hAnsi="PT Astra Sans"/>
                <w:b/>
              </w:rPr>
            </w:pPr>
          </w:p>
        </w:tc>
      </w:tr>
      <w:tr w:rsidR="00D70FEB" w:rsidRPr="007233EC" w:rsidTr="00765C26">
        <w:trPr>
          <w:trHeight w:val="80"/>
        </w:trPr>
        <w:tc>
          <w:tcPr>
            <w:tcW w:w="9651" w:type="dxa"/>
            <w:vAlign w:val="center"/>
          </w:tcPr>
          <w:p w:rsidR="00D70FEB" w:rsidRPr="007233EC" w:rsidRDefault="00D70FEB" w:rsidP="007233EC">
            <w:pPr>
              <w:spacing w:line="276" w:lineRule="auto"/>
              <w:ind w:right="426"/>
              <w:jc w:val="both"/>
              <w:rPr>
                <w:rFonts w:ascii="PT Astra Sans" w:hAnsi="PT Astra Sans"/>
                <w:b/>
              </w:rPr>
            </w:pPr>
          </w:p>
        </w:tc>
      </w:tr>
      <w:tr w:rsidR="00D70FEB" w:rsidRPr="007233EC" w:rsidTr="00765C26">
        <w:trPr>
          <w:trHeight w:val="160"/>
        </w:trPr>
        <w:tc>
          <w:tcPr>
            <w:tcW w:w="9651" w:type="dxa"/>
            <w:vAlign w:val="bottom"/>
          </w:tcPr>
          <w:p w:rsidR="00D70FEB" w:rsidRPr="007233EC" w:rsidRDefault="00D70FEB" w:rsidP="007233EC">
            <w:pPr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 xml:space="preserve">                                                 </w:t>
            </w:r>
          </w:p>
          <w:p w:rsidR="00D70FEB" w:rsidRPr="007233EC" w:rsidRDefault="00D70FEB" w:rsidP="007233EC">
            <w:pPr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 xml:space="preserve">                                                                 </w:t>
            </w:r>
          </w:p>
        </w:tc>
      </w:tr>
    </w:tbl>
    <w:p w:rsidR="00D70FEB" w:rsidRPr="007233EC" w:rsidRDefault="00D70FEB" w:rsidP="007233EC">
      <w:pPr>
        <w:ind w:right="426"/>
        <w:jc w:val="both"/>
        <w:rPr>
          <w:rFonts w:ascii="PT Astra Sans" w:hAnsi="PT Astra Sans"/>
          <w:b/>
        </w:rPr>
      </w:pPr>
    </w:p>
    <w:p w:rsidR="00D70FEB" w:rsidRPr="007233EC" w:rsidRDefault="00D70FEB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74559F" w:rsidRPr="007233EC" w:rsidRDefault="0074559F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74559F" w:rsidRPr="007233EC" w:rsidRDefault="0074559F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74559F" w:rsidRPr="007233EC" w:rsidRDefault="0074559F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74559F" w:rsidRPr="007233EC" w:rsidRDefault="0074559F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74559F" w:rsidRPr="007233EC" w:rsidRDefault="0074559F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0C1FB5" w:rsidRDefault="000C1FB5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421E80" w:rsidRDefault="00421E80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421E80" w:rsidRPr="007233EC" w:rsidRDefault="00421E80" w:rsidP="007233EC">
      <w:pPr>
        <w:ind w:right="426" w:firstLine="709"/>
        <w:jc w:val="both"/>
        <w:rPr>
          <w:rFonts w:ascii="PT Astra Sans" w:hAnsi="PT Astra Sans"/>
          <w:b/>
        </w:rPr>
      </w:pPr>
      <w:bookmarkStart w:id="0" w:name="_GoBack"/>
      <w:bookmarkEnd w:id="0"/>
    </w:p>
    <w:p w:rsidR="00EE790B" w:rsidRPr="007233EC" w:rsidRDefault="00EE790B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0C1FB5" w:rsidRPr="007233EC" w:rsidRDefault="000C1FB5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0C1FB5" w:rsidRPr="007233EC" w:rsidRDefault="000C1FB5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7233EC" w:rsidRDefault="007233EC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7233EC" w:rsidRDefault="007233EC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7233EC" w:rsidRDefault="007233EC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D70FEB" w:rsidRPr="007233EC" w:rsidRDefault="00D70FEB" w:rsidP="007233EC">
      <w:pPr>
        <w:ind w:right="426"/>
        <w:jc w:val="center"/>
        <w:rPr>
          <w:rFonts w:ascii="PT Astra Sans" w:hAnsi="PT Astra Sans"/>
          <w:b/>
        </w:rPr>
      </w:pPr>
      <w:r w:rsidRPr="007233EC">
        <w:rPr>
          <w:rFonts w:ascii="PT Astra Sans" w:hAnsi="PT Astra Sans"/>
          <w:b/>
        </w:rPr>
        <w:lastRenderedPageBreak/>
        <w:t xml:space="preserve">Раздел </w:t>
      </w:r>
      <w:r w:rsidRPr="007233EC">
        <w:rPr>
          <w:rFonts w:ascii="PT Astra Sans" w:hAnsi="PT Astra Sans"/>
          <w:b/>
          <w:lang w:val="en-US"/>
        </w:rPr>
        <w:t>I</w:t>
      </w:r>
      <w:r w:rsidRPr="007233EC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D70FEB" w:rsidRPr="007233EC" w:rsidRDefault="00D70FEB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D70FEB" w:rsidRPr="007233EC" w:rsidRDefault="00D70FEB" w:rsidP="007233EC">
      <w:pPr>
        <w:tabs>
          <w:tab w:val="left" w:pos="142"/>
          <w:tab w:val="left" w:pos="9498"/>
        </w:tabs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D70FEB" w:rsidRPr="007233EC" w:rsidRDefault="00D70FEB" w:rsidP="007233EC">
      <w:pPr>
        <w:pStyle w:val="ConsPlusNormal"/>
        <w:ind w:right="426" w:firstLine="709"/>
        <w:jc w:val="both"/>
        <w:rPr>
          <w:rFonts w:ascii="PT Astra Sans" w:hAnsi="PT Astra Sans" w:cs="Times New Roman"/>
          <w:sz w:val="24"/>
          <w:szCs w:val="24"/>
        </w:rPr>
      </w:pPr>
      <w:r w:rsidRPr="007233EC">
        <w:rPr>
          <w:rFonts w:ascii="PT Astra Sans" w:hAnsi="PT Astra Sans" w:cs="Times New Roman"/>
          <w:sz w:val="24"/>
          <w:szCs w:val="24"/>
        </w:rPr>
        <w:t>а) электро-</w:t>
      </w:r>
      <w:r w:rsidR="006C5333" w:rsidRPr="007233EC">
        <w:rPr>
          <w:rFonts w:ascii="PT Astra Sans" w:hAnsi="PT Astra Sans" w:cs="Times New Roman"/>
          <w:sz w:val="24"/>
          <w:szCs w:val="24"/>
        </w:rPr>
        <w:t>,</w:t>
      </w:r>
      <w:r w:rsidRPr="007233EC">
        <w:rPr>
          <w:rFonts w:ascii="PT Astra Sans" w:hAnsi="PT Astra Sans" w:cs="Times New Roman"/>
          <w:sz w:val="24"/>
          <w:szCs w:val="24"/>
        </w:rPr>
        <w:t xml:space="preserve"> </w:t>
      </w:r>
      <w:r w:rsidR="006C5333" w:rsidRPr="007233EC">
        <w:rPr>
          <w:rFonts w:ascii="PT Astra Sans" w:hAnsi="PT Astra Sans" w:cs="Times New Roman"/>
          <w:sz w:val="24"/>
          <w:szCs w:val="24"/>
        </w:rPr>
        <w:t>тепло</w:t>
      </w:r>
      <w:r w:rsidRPr="007233EC">
        <w:rPr>
          <w:rFonts w:ascii="PT Astra Sans" w:hAnsi="PT Astra Sans" w:cs="Times New Roman"/>
          <w:sz w:val="24"/>
          <w:szCs w:val="24"/>
        </w:rPr>
        <w:t>снабжение населения;</w:t>
      </w:r>
    </w:p>
    <w:p w:rsidR="00D70FEB" w:rsidRPr="007233EC" w:rsidRDefault="00D70FEB" w:rsidP="007233EC">
      <w:pPr>
        <w:pStyle w:val="ConsPlusNormal"/>
        <w:ind w:right="426" w:firstLine="709"/>
        <w:jc w:val="both"/>
        <w:rPr>
          <w:rFonts w:ascii="PT Astra Sans" w:hAnsi="PT Astra Sans" w:cs="Times New Roman"/>
          <w:sz w:val="24"/>
          <w:szCs w:val="24"/>
        </w:rPr>
      </w:pPr>
      <w:r w:rsidRPr="007233EC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D70FEB" w:rsidRPr="007233EC" w:rsidRDefault="00D70FEB" w:rsidP="007233EC">
      <w:pPr>
        <w:pStyle w:val="ConsPlusNormal"/>
        <w:ind w:right="426" w:firstLine="709"/>
        <w:jc w:val="both"/>
        <w:rPr>
          <w:rFonts w:ascii="PT Astra Sans" w:hAnsi="PT Astra Sans" w:cs="Times New Roman"/>
          <w:sz w:val="24"/>
          <w:szCs w:val="24"/>
        </w:rPr>
      </w:pPr>
      <w:r w:rsidRPr="007233EC">
        <w:rPr>
          <w:rFonts w:ascii="PT Astra Sans" w:hAnsi="PT Astra Sans" w:cs="Times New Roman"/>
          <w:sz w:val="24"/>
          <w:szCs w:val="24"/>
        </w:rPr>
        <w:t>в) физич</w:t>
      </w:r>
      <w:r w:rsidR="00C003B0" w:rsidRPr="007233EC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7233EC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D70FEB" w:rsidRPr="007233EC" w:rsidRDefault="00D70FEB" w:rsidP="007233EC">
      <w:pPr>
        <w:pStyle w:val="ConsPlusNormal"/>
        <w:ind w:right="426" w:firstLine="709"/>
        <w:jc w:val="both"/>
        <w:rPr>
          <w:rFonts w:ascii="PT Astra Sans" w:hAnsi="PT Astra Sans" w:cs="Times New Roman"/>
          <w:sz w:val="24"/>
          <w:szCs w:val="24"/>
        </w:rPr>
      </w:pPr>
      <w:r w:rsidRPr="007233EC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D70FEB" w:rsidRPr="007233EC" w:rsidRDefault="00D70FEB" w:rsidP="007233EC">
      <w:pPr>
        <w:pStyle w:val="ConsPlusNormal"/>
        <w:ind w:right="426" w:firstLine="709"/>
        <w:jc w:val="both"/>
        <w:rPr>
          <w:rFonts w:ascii="PT Astra Sans" w:hAnsi="PT Astra Sans" w:cs="Times New Roman"/>
          <w:sz w:val="24"/>
          <w:szCs w:val="24"/>
        </w:rPr>
      </w:pPr>
      <w:r w:rsidRPr="007233EC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D70FEB" w:rsidRPr="007233EC" w:rsidRDefault="00D70FEB" w:rsidP="007233EC">
      <w:pPr>
        <w:ind w:right="426" w:firstLine="709"/>
        <w:jc w:val="both"/>
        <w:rPr>
          <w:rFonts w:ascii="PT Astra Sans" w:hAnsi="PT Astra Sans"/>
          <w:b/>
        </w:rPr>
      </w:pPr>
      <w:r w:rsidRPr="007233EC">
        <w:rPr>
          <w:rFonts w:ascii="PT Astra Sans" w:hAnsi="PT Astra Sans"/>
        </w:rPr>
        <w:t xml:space="preserve"> </w:t>
      </w:r>
    </w:p>
    <w:p w:rsidR="00D70FEB" w:rsidRPr="007233EC" w:rsidRDefault="00A76288" w:rsidP="007233EC">
      <w:pPr>
        <w:tabs>
          <w:tab w:val="left" w:pos="709"/>
        </w:tabs>
        <w:ind w:right="426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1. </w:t>
      </w:r>
      <w:r w:rsidR="00D70FEB" w:rsidRPr="007233E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Расчетные показатели в области </w:t>
      </w:r>
      <w:r w:rsidR="00D70FEB" w:rsidRPr="007233EC">
        <w:rPr>
          <w:rFonts w:ascii="PT Astra Sans" w:hAnsi="PT Astra Sans"/>
          <w:b/>
        </w:rPr>
        <w:t>электро-</w:t>
      </w:r>
      <w:r w:rsidR="000C1FB5" w:rsidRPr="007233EC">
        <w:rPr>
          <w:rFonts w:ascii="PT Astra Sans" w:hAnsi="PT Astra Sans"/>
          <w:b/>
        </w:rPr>
        <w:t>,</w:t>
      </w:r>
      <w:r w:rsidR="00D70FEB" w:rsidRPr="007233EC">
        <w:rPr>
          <w:rFonts w:ascii="PT Astra Sans" w:hAnsi="PT Astra Sans"/>
          <w:b/>
        </w:rPr>
        <w:t xml:space="preserve"> тепл</w:t>
      </w:r>
      <w:proofErr w:type="gramStart"/>
      <w:r w:rsidR="00D70FEB" w:rsidRPr="007233EC">
        <w:rPr>
          <w:rFonts w:ascii="PT Astra Sans" w:hAnsi="PT Astra Sans"/>
          <w:b/>
        </w:rPr>
        <w:t>о-</w:t>
      </w:r>
      <w:proofErr w:type="gramEnd"/>
      <w:r w:rsidR="000C1FB5" w:rsidRPr="007233EC">
        <w:rPr>
          <w:rFonts w:ascii="PT Astra Sans" w:hAnsi="PT Astra Sans"/>
          <w:b/>
        </w:rPr>
        <w:t>,</w:t>
      </w:r>
      <w:r w:rsidRPr="007233EC">
        <w:rPr>
          <w:rFonts w:ascii="PT Astra Sans" w:hAnsi="PT Astra Sans"/>
          <w:b/>
        </w:rPr>
        <w:t xml:space="preserve"> газо- и </w:t>
      </w:r>
      <w:r w:rsidR="00D70FEB" w:rsidRPr="007233EC">
        <w:rPr>
          <w:rFonts w:ascii="PT Astra Sans" w:hAnsi="PT Astra Sans"/>
          <w:b/>
        </w:rPr>
        <w:t>водоснабжение населения, водоотведения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Fonts w:ascii="PT Astra Sans" w:hAnsi="PT Astra Sans"/>
        </w:rPr>
      </w:pPr>
    </w:p>
    <w:p w:rsidR="00D70FEB" w:rsidRPr="007233EC" w:rsidRDefault="00D70FEB" w:rsidP="007233EC">
      <w:pPr>
        <w:pStyle w:val="Style6"/>
        <w:widowControl/>
        <w:tabs>
          <w:tab w:val="left" w:pos="9356"/>
          <w:tab w:val="left" w:pos="9498"/>
        </w:tabs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7233EC">
        <w:rPr>
          <w:rFonts w:ascii="PT Astra Sans" w:hAnsi="PT Astra Sans"/>
        </w:rPr>
        <w:t>электро-</w:t>
      </w:r>
      <w:r w:rsidR="00C003B0" w:rsidRPr="007233EC">
        <w:rPr>
          <w:rFonts w:ascii="PT Astra Sans" w:hAnsi="PT Astra Sans"/>
        </w:rPr>
        <w:t>,</w:t>
      </w:r>
      <w:r w:rsidR="007233EC">
        <w:rPr>
          <w:rFonts w:ascii="PT Astra Sans" w:hAnsi="PT Astra Sans"/>
        </w:rPr>
        <w:t xml:space="preserve"> тепло</w:t>
      </w:r>
      <w:r w:rsidR="00C003B0" w:rsidRPr="007233EC">
        <w:rPr>
          <w:rFonts w:ascii="PT Astra Sans" w:hAnsi="PT Astra Sans"/>
        </w:rPr>
        <w:t>,</w:t>
      </w:r>
      <w:r w:rsidRPr="007233EC">
        <w:rPr>
          <w:rFonts w:ascii="PT Astra Sans" w:hAnsi="PT Astra Sans"/>
        </w:rPr>
        <w:t xml:space="preserve"> газо- и водоснабжение населения, водоотведения</w:t>
      </w: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1"/>
        <w:gridCol w:w="2126"/>
        <w:gridCol w:w="2835"/>
      </w:tblGrid>
      <w:tr w:rsidR="00D70FEB" w:rsidRPr="007233EC" w:rsidTr="007233EC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7233EC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D70FEB" w:rsidRPr="007233EC" w:rsidTr="007233EC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тысяч 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480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6C5333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  0,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км</w:t>
            </w:r>
          </w:p>
        </w:tc>
      </w:tr>
      <w:tr w:rsidR="00D70FEB" w:rsidRPr="007233EC" w:rsidTr="007233EC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4,5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6C5333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 0,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01 км</w:t>
            </w:r>
          </w:p>
        </w:tc>
      </w:tr>
      <w:tr w:rsidR="00D70FEB" w:rsidRPr="007233EC" w:rsidTr="007233EC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теплоснабжения (</w:t>
            </w:r>
            <w:proofErr w:type="spell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сети) (км/ 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Не далее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0,02 км</w:t>
            </w:r>
          </w:p>
        </w:tc>
      </w:tr>
      <w:tr w:rsidR="00D70FEB" w:rsidRPr="007233EC" w:rsidTr="007233EC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74559F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b/>
                <w:i/>
                <w:spacing w:val="0"/>
                <w:sz w:val="24"/>
                <w:szCs w:val="24"/>
              </w:rPr>
            </w:pPr>
            <w:r w:rsidRPr="007233EC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1/47,090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6C5333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 0,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D70FEB" w:rsidRPr="007233EC" w:rsidTr="007233EC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водоснабжения (км/км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74559F" w:rsidP="007233EC">
            <w:pPr>
              <w:pStyle w:val="Style13"/>
              <w:widowControl/>
              <w:spacing w:line="240" w:lineRule="auto"/>
              <w:ind w:right="426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1/40,261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6C5333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 0,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D70FEB" w:rsidRPr="007233EC" w:rsidTr="007233EC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7233EC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Не далее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0,05 км</w:t>
            </w:r>
          </w:p>
        </w:tc>
      </w:tr>
      <w:tr w:rsidR="00D70FEB" w:rsidRPr="007233EC" w:rsidTr="007233EC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Не далее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0,02 км</w:t>
            </w:r>
          </w:p>
        </w:tc>
      </w:tr>
      <w:tr w:rsidR="00D70FEB" w:rsidRPr="007233EC" w:rsidTr="007233EC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13"/>
              <w:widowControl/>
              <w:spacing w:line="240" w:lineRule="auto"/>
              <w:ind w:right="426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Не ближе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0,5 км.</w:t>
            </w:r>
          </w:p>
        </w:tc>
      </w:tr>
    </w:tbl>
    <w:p w:rsidR="00D70FEB" w:rsidRPr="007233EC" w:rsidRDefault="00D70FEB" w:rsidP="007233EC">
      <w:pPr>
        <w:pStyle w:val="Style6"/>
        <w:widowControl/>
        <w:spacing w:before="12"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0"/>
          <w:szCs w:val="20"/>
        </w:rPr>
      </w:pPr>
      <w:r w:rsidRPr="007233EC">
        <w:rPr>
          <w:rStyle w:val="FontStyle25"/>
          <w:rFonts w:ascii="PT Astra Sans" w:hAnsi="PT Astra Sans" w:cs="Times New Roman"/>
          <w:spacing w:val="0"/>
          <w:sz w:val="20"/>
          <w:szCs w:val="20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D70FEB" w:rsidRPr="007233EC" w:rsidRDefault="00750346" w:rsidP="007233EC">
      <w:pPr>
        <w:pStyle w:val="Style6"/>
        <w:widowControl/>
        <w:spacing w:before="12" w:line="240" w:lineRule="auto"/>
        <w:ind w:right="426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lastRenderedPageBreak/>
        <w:t xml:space="preserve">Глава 2. </w:t>
      </w:r>
      <w:r w:rsidR="00D70FEB" w:rsidRPr="007233E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Расчетные показатели в области автомобильных дорог местного значения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Fonts w:ascii="PT Astra Sans" w:hAnsi="PT Astra Sans"/>
        </w:rPr>
      </w:pP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D70FEB" w:rsidRPr="007233EC" w:rsidRDefault="00D70FEB" w:rsidP="007233EC">
      <w:pPr>
        <w:ind w:right="426"/>
        <w:jc w:val="both"/>
        <w:rPr>
          <w:rFonts w:ascii="PT Astra Sans" w:hAnsi="PT Astra Sans"/>
          <w:b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86"/>
        <w:gridCol w:w="2410"/>
        <w:gridCol w:w="2976"/>
      </w:tblGrid>
      <w:tr w:rsidR="00D70FEB" w:rsidRPr="007233EC" w:rsidTr="007233EC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7233EC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D70FEB" w:rsidRPr="007233EC" w:rsidTr="007233EC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D70FEB" w:rsidRPr="007233EC" w:rsidTr="007233EC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D70FEB" w:rsidRPr="007233EC" w:rsidTr="007233EC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III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D70FEB" w:rsidRPr="007233EC" w:rsidTr="007233EC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53,564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1 км</w:t>
            </w:r>
          </w:p>
        </w:tc>
      </w:tr>
      <w:tr w:rsidR="00D70FEB" w:rsidRPr="007233EC" w:rsidTr="007233EC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автомобильные дороги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и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V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53,564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Не далее </w:t>
            </w:r>
            <w:r w:rsidR="00C003B0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0,05 км.</w:t>
            </w:r>
          </w:p>
        </w:tc>
      </w:tr>
    </w:tbl>
    <w:p w:rsidR="00D70FEB" w:rsidRPr="007233EC" w:rsidRDefault="00D70FEB" w:rsidP="007233EC">
      <w:pPr>
        <w:ind w:right="426"/>
        <w:jc w:val="both"/>
        <w:rPr>
          <w:rFonts w:ascii="PT Astra Sans" w:hAnsi="PT Astra Sans"/>
          <w:b/>
        </w:rPr>
      </w:pPr>
    </w:p>
    <w:p w:rsidR="00D70FEB" w:rsidRPr="007233EC" w:rsidRDefault="00D70FEB" w:rsidP="007233EC">
      <w:pPr>
        <w:pStyle w:val="Style6"/>
        <w:widowControl/>
        <w:spacing w:before="12" w:line="240" w:lineRule="auto"/>
        <w:ind w:right="426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3. Расчетные показатели в области </w:t>
      </w:r>
      <w:r w:rsidRPr="007233EC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Fonts w:ascii="PT Astra Sans" w:hAnsi="PT Astra Sans"/>
        </w:rPr>
      </w:pPr>
    </w:p>
    <w:p w:rsidR="00D70FEB" w:rsidRPr="007233EC" w:rsidRDefault="00D70FEB" w:rsidP="007233EC">
      <w:pPr>
        <w:pStyle w:val="Style1"/>
        <w:spacing w:line="240" w:lineRule="auto"/>
        <w:ind w:right="426" w:firstLine="709"/>
        <w:rPr>
          <w:rFonts w:ascii="PT Astra Sans" w:hAnsi="PT Astra Sans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</w:t>
      </w:r>
      <w:r w:rsidR="00750346"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следующие расчетные показатели </w:t>
      </w: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минимально допустимого уровня обеспеченности объектами в области </w:t>
      </w:r>
      <w:r w:rsidRPr="007233EC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2"/>
        <w:gridCol w:w="2410"/>
        <w:gridCol w:w="3260"/>
      </w:tblGrid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7233EC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765C26" w:rsidRPr="007233EC" w:rsidTr="007233EC">
        <w:tc>
          <w:tcPr>
            <w:tcW w:w="90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5C26" w:rsidRPr="007233EC" w:rsidRDefault="00765C26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 xml:space="preserve">         Образование: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C003B0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Детские сады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765C26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</w:t>
            </w:r>
            <w:r w:rsidR="00DD5E8C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/0,</w:t>
            </w:r>
            <w:r w:rsidR="00DD5E8C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400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</w:t>
            </w:r>
            <w:r w:rsidR="00D70FEB" w:rsidRPr="007233EC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180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C003B0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Общеобразовательные школы (мест/ тысяч человек)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/0,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663</w:t>
            </w:r>
            <w:r w:rsidR="00D70FEB" w:rsidRPr="007233EC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C003B0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gramStart"/>
            <w:r w:rsidRPr="007233EC">
              <w:rPr>
                <w:rFonts w:ascii="PT Astra Sans" w:hAnsi="PT Astra Sans"/>
              </w:rPr>
              <w:lastRenderedPageBreak/>
              <w:t>Учреждения начального и среднего профессионального образования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C003B0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Внешкольные учреждения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C003B0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765C26" w:rsidRPr="007233EC" w:rsidTr="007233EC">
        <w:tc>
          <w:tcPr>
            <w:tcW w:w="90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5C26" w:rsidRPr="007233EC" w:rsidRDefault="00765C26" w:rsidP="007233EC">
            <w:pPr>
              <w:pStyle w:val="Style4"/>
              <w:widowControl/>
              <w:tabs>
                <w:tab w:val="left" w:pos="570"/>
              </w:tabs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 xml:space="preserve">         Здравоохранение: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Аптеки, (м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 xml:space="preserve">Пункты скорой помощи,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(автомобиль/тыс. чел.)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1/3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12,3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C003B0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13,7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Пешеходная доступность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15 минут</w:t>
            </w:r>
          </w:p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доступность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минут</w:t>
            </w:r>
          </w:p>
        </w:tc>
      </w:tr>
      <w:tr w:rsidR="00765C26" w:rsidRPr="007233EC" w:rsidTr="007233EC">
        <w:tc>
          <w:tcPr>
            <w:tcW w:w="90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5C26" w:rsidRPr="007233EC" w:rsidRDefault="00765C26" w:rsidP="007233EC">
            <w:pPr>
              <w:pStyle w:val="Style4"/>
              <w:widowControl/>
              <w:tabs>
                <w:tab w:val="left" w:pos="585"/>
              </w:tabs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Fonts w:ascii="PT Astra Sans" w:hAnsi="PT Astra Sans"/>
                <w:b/>
              </w:rPr>
              <w:t xml:space="preserve">          Обработка, утилизация, обезвреживание, размещение твердых коммунальных отходов: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4,5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-транспортная доступность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25 минут, но не менее </w:t>
            </w:r>
            <w:r w:rsidR="00C003B0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0,5 км</w:t>
            </w:r>
          </w:p>
        </w:tc>
      </w:tr>
      <w:tr w:rsidR="00D70FEB" w:rsidRPr="007233EC" w:rsidTr="007233E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Fonts w:ascii="PT Astra Sans" w:hAnsi="PT Astra Sans"/>
              </w:rPr>
              <w:t xml:space="preserve">Скотомогильники,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-транспортная доступность 45 минут, но не менее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0,5 км</w:t>
            </w:r>
          </w:p>
        </w:tc>
      </w:tr>
    </w:tbl>
    <w:p w:rsidR="00D70FEB" w:rsidRPr="007233EC" w:rsidRDefault="00D70FEB" w:rsidP="007233EC">
      <w:pPr>
        <w:ind w:right="426"/>
        <w:jc w:val="both"/>
        <w:rPr>
          <w:rFonts w:ascii="PT Astra Sans" w:hAnsi="PT Astra Sans"/>
          <w:b/>
        </w:rPr>
      </w:pPr>
    </w:p>
    <w:p w:rsidR="00D70FEB" w:rsidRPr="007233EC" w:rsidRDefault="00D70FEB" w:rsidP="007233EC">
      <w:pPr>
        <w:pStyle w:val="Style6"/>
        <w:widowControl/>
        <w:spacing w:line="240" w:lineRule="auto"/>
        <w:ind w:right="426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4. Расчетные показатели в иных областях </w:t>
      </w:r>
      <w:r w:rsidRPr="007233EC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Fonts w:ascii="PT Astra Sans" w:hAnsi="PT Astra Sans"/>
        </w:rPr>
      </w:pP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Fonts w:ascii="PT Astra Sans" w:hAnsi="PT Astra Sans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7233EC">
        <w:rPr>
          <w:rFonts w:ascii="PT Astra Sans" w:hAnsi="PT Astra Sans"/>
        </w:rPr>
        <w:t xml:space="preserve">в связи с решением вопросов местного значения </w:t>
      </w: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</w:t>
      </w:r>
      <w:r w:rsidR="00765C26"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таких объектов для населения.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544"/>
        <w:gridCol w:w="2268"/>
        <w:gridCol w:w="3260"/>
      </w:tblGrid>
      <w:tr w:rsidR="00D70FEB" w:rsidRPr="007233EC" w:rsidTr="007233EC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7233EC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D70FEB" w:rsidRPr="007233EC" w:rsidTr="007233EC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1200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доступность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 минут</w:t>
            </w:r>
          </w:p>
        </w:tc>
      </w:tr>
      <w:tr w:rsidR="00D70FEB" w:rsidRPr="007233EC" w:rsidTr="007233EC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Объекты торговли, (м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3721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D70FEB" w:rsidRPr="007233EC" w:rsidTr="007233EC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D5E8C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D70FEB" w:rsidRPr="007233EC" w:rsidTr="007233EC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(посадочное место 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место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1F3CBD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246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1F3CBD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минут</w:t>
            </w:r>
          </w:p>
        </w:tc>
      </w:tr>
      <w:tr w:rsidR="00D70FEB" w:rsidRPr="007233EC" w:rsidTr="007233EC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Пожарное депо, (один автомобиль/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7233EC">
              <w:rPr>
                <w:rFonts w:ascii="PT Astra Sans" w:hAnsi="PT Astra San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C003B0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 /</w:t>
            </w:r>
            <w:r w:rsidR="001F3CBD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6498</w:t>
            </w:r>
            <w:r w:rsidR="00D70FEB" w:rsidRPr="007233EC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Радиус обслуживания 16 км.</w:t>
            </w:r>
          </w:p>
        </w:tc>
      </w:tr>
      <w:tr w:rsidR="00D70FEB" w:rsidRPr="007233EC" w:rsidTr="007233EC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 xml:space="preserve">Отделение связи, (один объект/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тысяч человек</w:t>
            </w:r>
            <w:r w:rsidRPr="007233EC">
              <w:rPr>
                <w:rFonts w:ascii="PT Astra Sans" w:hAnsi="PT Astra San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1/</w:t>
            </w:r>
            <w:r w:rsidR="001F3CBD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6498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</w:tc>
      </w:tr>
      <w:tr w:rsidR="00D70FEB" w:rsidRPr="007233EC" w:rsidTr="007233EC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Отделение полиции, (один объект/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7233EC">
              <w:rPr>
                <w:rFonts w:ascii="PT Astra Sans" w:hAnsi="PT Astra San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C003B0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 </w:t>
            </w:r>
            <w:r w:rsidR="00D70FEB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1           </w:t>
            </w:r>
            <w:r w:rsidR="00D70FEB" w:rsidRPr="007233EC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.</w:t>
            </w:r>
          </w:p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доступность </w:t>
            </w:r>
            <w:r w:rsidR="001F3CBD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10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</w:tc>
      </w:tr>
      <w:tr w:rsidR="00D70FEB" w:rsidRPr="007233EC" w:rsidTr="007233EC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Отделения</w:t>
            </w:r>
            <w:r w:rsidR="00671AF8" w:rsidRPr="007233EC">
              <w:rPr>
                <w:rFonts w:ascii="PT Astra Sans" w:hAnsi="PT Astra Sans"/>
              </w:rPr>
              <w:t xml:space="preserve"> и филиалы </w:t>
            </w:r>
            <w:r w:rsidRPr="007233EC">
              <w:rPr>
                <w:rFonts w:ascii="PT Astra Sans" w:hAnsi="PT Astra Sans"/>
              </w:rPr>
              <w:t>сберегательного банка, (операционное место /тысяч человек)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D70FEB" w:rsidRPr="007233EC" w:rsidTr="007233EC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 xml:space="preserve">Кладбища 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0,27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D70FEB" w:rsidRPr="007233EC" w:rsidRDefault="00D70FEB" w:rsidP="007233EC">
      <w:pPr>
        <w:ind w:right="426"/>
        <w:jc w:val="both"/>
        <w:rPr>
          <w:rFonts w:ascii="PT Astra Sans" w:hAnsi="PT Astra Sans"/>
          <w:b/>
        </w:rPr>
      </w:pPr>
    </w:p>
    <w:p w:rsidR="006C5333" w:rsidRPr="007233EC" w:rsidRDefault="006C5333" w:rsidP="007233EC">
      <w:pPr>
        <w:pStyle w:val="Style6"/>
        <w:widowControl/>
        <w:spacing w:before="12" w:line="240" w:lineRule="auto"/>
        <w:ind w:right="426" w:firstLine="709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</w:p>
    <w:p w:rsidR="00D70FEB" w:rsidRPr="007233EC" w:rsidRDefault="00D70FEB" w:rsidP="007233EC">
      <w:pPr>
        <w:pStyle w:val="Style6"/>
        <w:widowControl/>
        <w:spacing w:line="240" w:lineRule="auto"/>
        <w:ind w:right="426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Fonts w:ascii="PT Astra Sans" w:hAnsi="PT Astra Sans"/>
        </w:rPr>
      </w:pP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7233EC">
        <w:rPr>
          <w:rFonts w:ascii="PT Astra Sans" w:hAnsi="PT Astra Sans"/>
        </w:rPr>
        <w:t xml:space="preserve"> </w:t>
      </w: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D70FEB" w:rsidRPr="007233EC" w:rsidRDefault="00D70FEB" w:rsidP="007233EC">
      <w:pPr>
        <w:ind w:right="426"/>
        <w:jc w:val="both"/>
        <w:rPr>
          <w:rFonts w:ascii="PT Astra Sans" w:hAnsi="PT Astra Sans"/>
          <w:b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63"/>
        <w:gridCol w:w="2449"/>
        <w:gridCol w:w="3260"/>
      </w:tblGrid>
      <w:tr w:rsidR="00D70FEB" w:rsidRPr="007233EC" w:rsidTr="007233EC">
        <w:tc>
          <w:tcPr>
            <w:tcW w:w="3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7233EC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D70FEB" w:rsidRPr="007233EC" w:rsidTr="007233EC">
        <w:tc>
          <w:tcPr>
            <w:tcW w:w="3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1F3CBD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120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доступность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20 минут</w:t>
            </w:r>
          </w:p>
        </w:tc>
      </w:tr>
      <w:tr w:rsidR="00D70FEB" w:rsidRPr="007233EC" w:rsidTr="007233EC">
        <w:tc>
          <w:tcPr>
            <w:tcW w:w="3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1F3CBD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доступность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минут</w:t>
            </w:r>
          </w:p>
        </w:tc>
      </w:tr>
      <w:tr w:rsidR="00D70FEB" w:rsidRPr="007233EC" w:rsidTr="007233EC">
        <w:tc>
          <w:tcPr>
            <w:tcW w:w="3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Fonts w:ascii="PT Astra Sans" w:hAnsi="PT Astra Sans"/>
              </w:rPr>
              <w:t xml:space="preserve">Пляжи,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доступность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1,5 часа</w:t>
            </w:r>
          </w:p>
        </w:tc>
      </w:tr>
      <w:tr w:rsidR="00D70FEB" w:rsidRPr="007233EC" w:rsidTr="007233EC">
        <w:tc>
          <w:tcPr>
            <w:tcW w:w="3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 xml:space="preserve">Пешеходные дорожки,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(км/км</w:t>
            </w:r>
            <w:proofErr w:type="gramStart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1F3CBD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0FEB" w:rsidRPr="007233EC" w:rsidRDefault="00D70FEB" w:rsidP="007233EC">
            <w:pPr>
              <w:pStyle w:val="Style4"/>
              <w:widowControl/>
              <w:spacing w:line="240" w:lineRule="auto"/>
              <w:ind w:right="426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Не далее </w:t>
            </w:r>
            <w:r w:rsidR="006C5333"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7233EC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0,05 км.</w:t>
            </w:r>
          </w:p>
        </w:tc>
      </w:tr>
    </w:tbl>
    <w:p w:rsidR="00D70FEB" w:rsidRPr="007233EC" w:rsidRDefault="00D70FEB" w:rsidP="007233EC">
      <w:pPr>
        <w:ind w:left="720" w:right="426"/>
        <w:jc w:val="both"/>
        <w:rPr>
          <w:rFonts w:ascii="PT Astra Sans" w:hAnsi="PT Astra Sans"/>
          <w:b/>
        </w:rPr>
      </w:pPr>
    </w:p>
    <w:p w:rsidR="00D70FEB" w:rsidRPr="007233EC" w:rsidRDefault="00D70FEB" w:rsidP="007233EC">
      <w:pPr>
        <w:ind w:right="426"/>
        <w:jc w:val="center"/>
        <w:rPr>
          <w:rFonts w:ascii="PT Astra Sans" w:hAnsi="PT Astra Sans"/>
          <w:b/>
          <w:u w:val="single"/>
        </w:rPr>
      </w:pPr>
      <w:r w:rsidRPr="007233EC">
        <w:rPr>
          <w:rFonts w:ascii="PT Astra Sans" w:hAnsi="PT Astra Sans"/>
          <w:b/>
        </w:rPr>
        <w:t xml:space="preserve">Раздел  </w:t>
      </w:r>
      <w:r w:rsidRPr="007233EC">
        <w:rPr>
          <w:rFonts w:ascii="PT Astra Sans" w:hAnsi="PT Astra Sans"/>
          <w:b/>
          <w:lang w:val="en-US"/>
        </w:rPr>
        <w:t>II</w:t>
      </w:r>
      <w:r w:rsidRPr="007233EC">
        <w:rPr>
          <w:rFonts w:ascii="PT Astra Sans" w:hAnsi="PT Astra Sans"/>
          <w:b/>
        </w:rPr>
        <w:t>. Обоснование расчетных показателей</w:t>
      </w:r>
    </w:p>
    <w:p w:rsidR="00D70FEB" w:rsidRPr="007233EC" w:rsidRDefault="00D70FEB" w:rsidP="007233EC">
      <w:pPr>
        <w:ind w:right="426"/>
        <w:jc w:val="center"/>
        <w:rPr>
          <w:rFonts w:ascii="PT Astra Sans" w:hAnsi="PT Astra Sans"/>
        </w:rPr>
      </w:pPr>
    </w:p>
    <w:p w:rsidR="00D70FEB" w:rsidRPr="007233EC" w:rsidRDefault="00D70FEB" w:rsidP="007233EC">
      <w:pPr>
        <w:pStyle w:val="affe"/>
        <w:ind w:left="0" w:right="426" w:firstLine="0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7233EC">
        <w:rPr>
          <w:rStyle w:val="210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7233EC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D70FEB" w:rsidRPr="007233EC" w:rsidRDefault="00D70FEB" w:rsidP="007233EC">
      <w:pPr>
        <w:pStyle w:val="18"/>
        <w:ind w:right="426"/>
        <w:jc w:val="both"/>
        <w:rPr>
          <w:rStyle w:val="210"/>
          <w:rFonts w:ascii="PT Astra Sans" w:hAnsi="PT Astra Sans"/>
          <w:b w:val="0"/>
          <w:color w:val="auto"/>
          <w:sz w:val="24"/>
          <w:szCs w:val="24"/>
        </w:rPr>
      </w:pPr>
    </w:p>
    <w:p w:rsidR="00D70FEB" w:rsidRPr="007233EC" w:rsidRDefault="00D70FEB" w:rsidP="007233EC">
      <w:pPr>
        <w:pStyle w:val="afff"/>
        <w:shd w:val="clear" w:color="auto" w:fill="FFFFFF"/>
        <w:spacing w:before="0" w:after="0"/>
        <w:ind w:right="426" w:firstLine="709"/>
        <w:jc w:val="both"/>
        <w:rPr>
          <w:rFonts w:ascii="PT Astra Sans" w:hAnsi="PT Astra Sans"/>
          <w:color w:val="222222"/>
        </w:rPr>
      </w:pPr>
      <w:r w:rsidRPr="007233EC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D70FEB" w:rsidRPr="007233EC" w:rsidRDefault="00D70FEB" w:rsidP="007233EC">
      <w:pPr>
        <w:pStyle w:val="afff"/>
        <w:shd w:val="clear" w:color="auto" w:fill="FFFFFF"/>
        <w:tabs>
          <w:tab w:val="left" w:pos="142"/>
        </w:tabs>
        <w:spacing w:before="0" w:after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  <w:color w:val="222222"/>
        </w:rPr>
        <w:t xml:space="preserve">Белозерский сельсовет расположен в северной  части Курганской области. </w:t>
      </w:r>
      <w:r w:rsidRPr="007233EC">
        <w:rPr>
          <w:rFonts w:ascii="PT Astra Sans" w:hAnsi="PT Astra Sans"/>
        </w:rPr>
        <w:t xml:space="preserve">Расстояние до областного центра – 38 км. 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>В состав поселения входит четыре населенных пункт</w:t>
      </w:r>
      <w:r w:rsidR="00B14EA5" w:rsidRPr="007233EC">
        <w:rPr>
          <w:rFonts w:ascii="PT Astra Sans" w:hAnsi="PT Astra Sans"/>
        </w:rPr>
        <w:t>а</w:t>
      </w:r>
      <w:r w:rsidRPr="007233EC">
        <w:rPr>
          <w:rFonts w:ascii="PT Astra Sans" w:hAnsi="PT Astra Sans"/>
        </w:rPr>
        <w:t xml:space="preserve">, село Белозерское, деревня </w:t>
      </w:r>
      <w:proofErr w:type="spellStart"/>
      <w:r w:rsidRPr="007233EC">
        <w:rPr>
          <w:rFonts w:ascii="PT Astra Sans" w:hAnsi="PT Astra Sans"/>
        </w:rPr>
        <w:t>Корюкина</w:t>
      </w:r>
      <w:proofErr w:type="spellEnd"/>
      <w:r w:rsidRPr="007233EC">
        <w:rPr>
          <w:rFonts w:ascii="PT Astra Sans" w:hAnsi="PT Astra Sans"/>
        </w:rPr>
        <w:t xml:space="preserve">, деревня Куликово, деревня Доможирова. 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>б) Транспорт.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7233EC">
        <w:rPr>
          <w:rFonts w:ascii="PT Astra Sans" w:hAnsi="PT Astra Sans"/>
        </w:rPr>
        <w:t>Внутрипоселковые</w:t>
      </w:r>
      <w:proofErr w:type="spellEnd"/>
      <w:r w:rsidRPr="007233EC">
        <w:rPr>
          <w:rFonts w:ascii="PT Astra Sans" w:hAnsi="PT Astra Sans"/>
        </w:rPr>
        <w:t xml:space="preserve">   автомобильные дороги, местного значения. 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 xml:space="preserve">На территории поселения расположены: основная школа, </w:t>
      </w:r>
      <w:r w:rsidR="00CE6ACB" w:rsidRPr="007233EC">
        <w:rPr>
          <w:rFonts w:ascii="PT Astra Sans" w:hAnsi="PT Astra Sans"/>
        </w:rPr>
        <w:t>3</w:t>
      </w:r>
      <w:r w:rsidRPr="007233EC">
        <w:rPr>
          <w:rFonts w:ascii="PT Astra Sans" w:hAnsi="PT Astra Sans"/>
        </w:rPr>
        <w:t xml:space="preserve"> детски</w:t>
      </w:r>
      <w:r w:rsidR="00B14EA5" w:rsidRPr="007233EC">
        <w:rPr>
          <w:rFonts w:ascii="PT Astra Sans" w:hAnsi="PT Astra Sans"/>
        </w:rPr>
        <w:t>х</w:t>
      </w:r>
      <w:r w:rsidRPr="007233EC">
        <w:rPr>
          <w:rFonts w:ascii="PT Astra Sans" w:hAnsi="PT Astra Sans"/>
        </w:rPr>
        <w:t xml:space="preserve"> сад</w:t>
      </w:r>
      <w:r w:rsidR="00B14EA5" w:rsidRPr="007233EC">
        <w:rPr>
          <w:rFonts w:ascii="PT Astra Sans" w:hAnsi="PT Astra Sans"/>
        </w:rPr>
        <w:t>а</w:t>
      </w:r>
      <w:r w:rsidRPr="007233EC">
        <w:rPr>
          <w:rFonts w:ascii="PT Astra Sans" w:hAnsi="PT Astra Sans"/>
        </w:rPr>
        <w:t xml:space="preserve">,  учреждение культуры, </w:t>
      </w:r>
      <w:r w:rsidR="00CE6ACB" w:rsidRPr="007233EC">
        <w:rPr>
          <w:rFonts w:ascii="PT Astra Sans" w:hAnsi="PT Astra Sans"/>
        </w:rPr>
        <w:t>2 фельдшерско-акушерских пункта, 4 аптеки.</w:t>
      </w:r>
      <w:r w:rsidRPr="007233EC">
        <w:rPr>
          <w:rFonts w:ascii="PT Astra Sans" w:hAnsi="PT Astra Sans"/>
        </w:rPr>
        <w:t xml:space="preserve"> 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>г) Электр</w:t>
      </w:r>
      <w:proofErr w:type="gramStart"/>
      <w:r w:rsidRPr="007233EC">
        <w:rPr>
          <w:rFonts w:ascii="PT Astra Sans" w:hAnsi="PT Astra Sans"/>
        </w:rPr>
        <w:t>о-</w:t>
      </w:r>
      <w:proofErr w:type="gramEnd"/>
      <w:r w:rsidR="006C5333" w:rsidRPr="007233EC">
        <w:rPr>
          <w:rFonts w:ascii="PT Astra Sans" w:hAnsi="PT Astra Sans"/>
        </w:rPr>
        <w:t>,</w:t>
      </w:r>
      <w:r w:rsidRPr="007233EC">
        <w:rPr>
          <w:rFonts w:ascii="PT Astra Sans" w:hAnsi="PT Astra Sans"/>
        </w:rPr>
        <w:t>тепло</w:t>
      </w:r>
      <w:r w:rsidR="006C5333" w:rsidRPr="007233EC">
        <w:rPr>
          <w:rFonts w:ascii="PT Astra Sans" w:hAnsi="PT Astra Sans"/>
        </w:rPr>
        <w:t>-,</w:t>
      </w:r>
      <w:r w:rsidRPr="007233EC">
        <w:rPr>
          <w:rFonts w:ascii="PT Astra Sans" w:hAnsi="PT Astra Sans"/>
        </w:rPr>
        <w:t xml:space="preserve"> газо и водоснабжение</w:t>
      </w:r>
      <w:r w:rsidR="00CE6ACB" w:rsidRPr="007233EC">
        <w:rPr>
          <w:rFonts w:ascii="PT Astra Sans" w:hAnsi="PT Astra Sans"/>
        </w:rPr>
        <w:t xml:space="preserve">. </w:t>
      </w:r>
      <w:r w:rsidRPr="007233EC">
        <w:rPr>
          <w:rFonts w:ascii="PT Astra Sans" w:hAnsi="PT Astra Sans"/>
        </w:rPr>
        <w:t>Сет</w:t>
      </w:r>
      <w:r w:rsidR="00CE6ACB" w:rsidRPr="007233EC">
        <w:rPr>
          <w:rFonts w:ascii="PT Astra Sans" w:hAnsi="PT Astra Sans"/>
        </w:rPr>
        <w:t>и</w:t>
      </w:r>
      <w:r w:rsidRPr="007233EC">
        <w:rPr>
          <w:rFonts w:ascii="PT Astra Sans" w:hAnsi="PT Astra Sans"/>
        </w:rPr>
        <w:t xml:space="preserve"> инженерно-технического обеспечения на территории поселения имеется. Тепло</w:t>
      </w:r>
      <w:proofErr w:type="gramStart"/>
      <w:r w:rsidRPr="007233EC">
        <w:rPr>
          <w:rFonts w:ascii="PT Astra Sans" w:hAnsi="PT Astra Sans"/>
        </w:rPr>
        <w:t xml:space="preserve"> -</w:t>
      </w:r>
      <w:r w:rsidR="00563493" w:rsidRPr="007233EC">
        <w:rPr>
          <w:rFonts w:ascii="PT Astra Sans" w:hAnsi="PT Astra Sans"/>
        </w:rPr>
        <w:t xml:space="preserve">, </w:t>
      </w:r>
      <w:proofErr w:type="gramEnd"/>
      <w:r w:rsidRPr="007233EC">
        <w:rPr>
          <w:rFonts w:ascii="PT Astra Sans" w:hAnsi="PT Astra Sans"/>
        </w:rPr>
        <w:t xml:space="preserve">водоснабжение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7233EC">
        <w:rPr>
          <w:rFonts w:ascii="PT Astra Sans" w:hAnsi="PT Astra Sans"/>
        </w:rPr>
        <w:t>кВ</w:t>
      </w:r>
      <w:proofErr w:type="spellEnd"/>
      <w:r w:rsidRPr="007233EC">
        <w:rPr>
          <w:rFonts w:ascii="PT Astra Sans" w:hAnsi="PT Astra Sans"/>
        </w:rPr>
        <w:t xml:space="preserve">, 35 </w:t>
      </w:r>
      <w:proofErr w:type="spellStart"/>
      <w:r w:rsidRPr="007233EC">
        <w:rPr>
          <w:rFonts w:ascii="PT Astra Sans" w:hAnsi="PT Astra Sans"/>
        </w:rPr>
        <w:t>кВ</w:t>
      </w:r>
      <w:proofErr w:type="spellEnd"/>
      <w:r w:rsidRPr="007233EC">
        <w:rPr>
          <w:rFonts w:ascii="PT Astra Sans" w:hAnsi="PT Astra Sans"/>
        </w:rPr>
        <w:t>,</w:t>
      </w:r>
      <w:r w:rsidR="006C5333" w:rsidRPr="007233EC">
        <w:rPr>
          <w:rFonts w:ascii="PT Astra Sans" w:hAnsi="PT Astra Sans"/>
        </w:rPr>
        <w:t xml:space="preserve"> </w:t>
      </w:r>
      <w:r w:rsidR="00563493" w:rsidRPr="007233EC">
        <w:rPr>
          <w:rFonts w:ascii="PT Astra Sans" w:hAnsi="PT Astra Sans"/>
        </w:rPr>
        <w:t xml:space="preserve"> </w:t>
      </w:r>
      <w:r w:rsidRPr="007233EC">
        <w:rPr>
          <w:rFonts w:ascii="PT Astra Sans" w:hAnsi="PT Astra Sans"/>
        </w:rPr>
        <w:t xml:space="preserve">0,4 </w:t>
      </w:r>
      <w:proofErr w:type="spellStart"/>
      <w:r w:rsidRPr="007233EC">
        <w:rPr>
          <w:rFonts w:ascii="PT Astra Sans" w:hAnsi="PT Astra Sans"/>
        </w:rPr>
        <w:t>кВ.</w:t>
      </w:r>
      <w:proofErr w:type="spellEnd"/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>д) Иные области. Экономика.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 xml:space="preserve"> Основные направления  экономической деятельности</w:t>
      </w:r>
      <w:proofErr w:type="gramStart"/>
      <w:r w:rsidRPr="007233EC">
        <w:rPr>
          <w:rFonts w:ascii="PT Astra Sans" w:hAnsi="PT Astra Sans"/>
        </w:rPr>
        <w:t xml:space="preserve">  .</w:t>
      </w:r>
      <w:proofErr w:type="gramEnd"/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 xml:space="preserve">Предприятия торговли предоставлены </w:t>
      </w:r>
      <w:r w:rsidR="00CE6ACB" w:rsidRPr="007233EC">
        <w:rPr>
          <w:rFonts w:ascii="PT Astra Sans" w:hAnsi="PT Astra Sans"/>
        </w:rPr>
        <w:t>48</w:t>
      </w:r>
      <w:r w:rsidRPr="007233EC">
        <w:rPr>
          <w:rFonts w:ascii="PT Astra Sans" w:hAnsi="PT Astra Sans"/>
        </w:rPr>
        <w:t xml:space="preserve">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>ж) Обработка, утилизация твердых бытовых отходов.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села Белозерского. 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>з) Благоустройство.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>Площадь, на территории поселения имеется. В северной и западной части населенные пункты гранич</w:t>
      </w:r>
      <w:r w:rsidR="00563493" w:rsidRPr="007233EC">
        <w:rPr>
          <w:rFonts w:ascii="PT Astra Sans" w:hAnsi="PT Astra Sans"/>
        </w:rPr>
        <w:t>а</w:t>
      </w:r>
      <w:r w:rsidRPr="007233EC">
        <w:rPr>
          <w:rFonts w:ascii="PT Astra Sans" w:hAnsi="PT Astra Sans"/>
        </w:rPr>
        <w:t>т с лесными массивами.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>и) Прогноз социально-экономического развития.</w:t>
      </w:r>
    </w:p>
    <w:p w:rsidR="00D70FEB" w:rsidRPr="007233EC" w:rsidRDefault="00D70FEB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  <w:r w:rsidRPr="007233EC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разработан. Планируется размещение новых объектов регионального, районного, и местного значения. </w:t>
      </w:r>
    </w:p>
    <w:p w:rsidR="00671AF8" w:rsidRPr="007233EC" w:rsidRDefault="00671AF8" w:rsidP="007233EC">
      <w:pPr>
        <w:shd w:val="clear" w:color="auto" w:fill="FFFFFF"/>
        <w:suppressAutoHyphens w:val="0"/>
        <w:ind w:right="426" w:firstLine="709"/>
        <w:jc w:val="both"/>
        <w:rPr>
          <w:rFonts w:ascii="PT Astra Sans" w:hAnsi="PT Astra Sans"/>
        </w:rPr>
      </w:pPr>
    </w:p>
    <w:p w:rsidR="00D70FEB" w:rsidRPr="007233EC" w:rsidRDefault="00D70FEB" w:rsidP="007233EC">
      <w:pPr>
        <w:pStyle w:val="1"/>
        <w:spacing w:before="0" w:after="0"/>
        <w:ind w:right="426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241385261"/>
      <w:bookmarkStart w:id="3" w:name="_Toc323221784"/>
      <w:r w:rsidRPr="007233EC">
        <w:rPr>
          <w:rFonts w:ascii="PT Astra Sans" w:hAnsi="PT Astra Sans"/>
          <w:sz w:val="24"/>
          <w:szCs w:val="24"/>
        </w:rPr>
        <w:t xml:space="preserve">Глава </w:t>
      </w:r>
      <w:r w:rsidRPr="007233EC">
        <w:rPr>
          <w:rFonts w:ascii="PT Astra Sans" w:hAnsi="PT Astra Sans"/>
          <w:sz w:val="24"/>
          <w:szCs w:val="24"/>
          <w:lang w:val="ru-RU"/>
        </w:rPr>
        <w:t>7</w:t>
      </w:r>
      <w:r w:rsidRPr="007233EC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D70FEB" w:rsidRPr="007233EC" w:rsidRDefault="00D70FEB" w:rsidP="007233EC">
      <w:pPr>
        <w:ind w:right="426"/>
        <w:jc w:val="both"/>
        <w:rPr>
          <w:rFonts w:ascii="PT Astra Sans" w:hAnsi="PT Astra Sans"/>
          <w:lang w:eastAsia="x-none"/>
        </w:rPr>
      </w:pP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5245"/>
        <w:gridCol w:w="1418"/>
        <w:gridCol w:w="1275"/>
      </w:tblGrid>
      <w:tr w:rsidR="00D70FEB" w:rsidRPr="007233EC" w:rsidTr="007233EC">
        <w:trPr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 xml:space="preserve">№ </w:t>
            </w:r>
            <w:proofErr w:type="gramStart"/>
            <w:r w:rsidRPr="007233EC">
              <w:rPr>
                <w:rFonts w:ascii="PT Astra Sans" w:hAnsi="PT Astra Sans" w:cs="Times New Roman"/>
                <w:b/>
              </w:rPr>
              <w:t>п</w:t>
            </w:r>
            <w:proofErr w:type="gramEnd"/>
            <w:r w:rsidRPr="007233EC">
              <w:rPr>
                <w:rFonts w:ascii="PT Astra Sans" w:hAnsi="PT Astra Sans" w:cs="Times New Roman"/>
                <w:b/>
              </w:rPr>
              <w:t>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Значение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  <w:lang w:val="en-US"/>
              </w:rPr>
            </w:pPr>
            <w:r w:rsidRPr="007233EC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2147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  <w:lang w:val="en-US"/>
              </w:rPr>
            </w:pPr>
            <w:r w:rsidRPr="007233EC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6C5333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2921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18859,97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7233EC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7233EC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6C5333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1030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1190,92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proofErr w:type="gramStart"/>
            <w:r w:rsidRPr="007233EC">
              <w:rPr>
                <w:rFonts w:ascii="PT Astra Sans" w:hAnsi="PT Astra Sans" w:cs="Times New Roman"/>
              </w:rPr>
              <w:t>Земли промышленности</w:t>
            </w:r>
            <w:r w:rsidRPr="007233EC">
              <w:rPr>
                <w:rFonts w:ascii="PT Astra Sans" w:eastAsia="Arial" w:hAnsi="PT Astra Sans" w:cs="Times New Roman"/>
              </w:rPr>
              <w:t xml:space="preserve">, энергетики, </w:t>
            </w:r>
            <w:r w:rsidRPr="007233EC">
              <w:rPr>
                <w:rFonts w:ascii="PT Astra Sans" w:eastAsia="Arial" w:hAnsi="PT Astra Sans" w:cs="Times New Roman"/>
              </w:rPr>
              <w:lastRenderedPageBreak/>
              <w:t>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83,03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3.4.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79,25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153,58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554,65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6498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6498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1381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66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542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400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3609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4.4.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a8"/>
              <w:snapToGrid w:val="0"/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1508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5.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b/>
              </w:rPr>
            </w:pPr>
            <w:r w:rsidRPr="007233EC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3600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a8"/>
              <w:snapToGrid w:val="0"/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3095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a8"/>
              <w:snapToGrid w:val="0"/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a8"/>
              <w:snapToGrid w:val="0"/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395</w:t>
            </w:r>
          </w:p>
        </w:tc>
      </w:tr>
      <w:tr w:rsidR="00D70FEB" w:rsidRPr="007233EC" w:rsidTr="007233EC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a8"/>
              <w:snapToGrid w:val="0"/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3150</w:t>
            </w:r>
          </w:p>
        </w:tc>
      </w:tr>
      <w:tr w:rsidR="00D70FEB" w:rsidRPr="007233EC" w:rsidTr="007233E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a8"/>
              <w:snapToGrid w:val="0"/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55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a8"/>
              <w:snapToGrid w:val="0"/>
              <w:spacing w:line="276" w:lineRule="auto"/>
              <w:ind w:right="426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48</w:t>
            </w:r>
          </w:p>
        </w:tc>
      </w:tr>
      <w:tr w:rsidR="00D70FEB" w:rsidRPr="007233EC" w:rsidTr="007233EC">
        <w:trPr>
          <w:trHeight w:val="399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FEB" w:rsidRPr="007233EC" w:rsidRDefault="00D70FEB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Количество образовательных организаций, осуществляющих образовательную </w:t>
            </w:r>
            <w:r w:rsidRPr="007233EC">
              <w:rPr>
                <w:rFonts w:ascii="PT Astra Sans" w:hAnsi="PT Astra Sans" w:cs="Times New Roman"/>
              </w:rPr>
              <w:lastRenderedPageBreak/>
              <w:t>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</w:t>
            </w:r>
          </w:p>
        </w:tc>
      </w:tr>
      <w:tr w:rsidR="00D70FEB" w:rsidRPr="007233EC" w:rsidTr="007233EC">
        <w:trPr>
          <w:trHeight w:val="307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6.1.1.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7233EC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319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3</w:t>
            </w:r>
            <w:r w:rsidR="00D70FEB" w:rsidRPr="007233EC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</w:t>
            </w:r>
          </w:p>
        </w:tc>
      </w:tr>
      <w:tr w:rsidR="00D70FEB" w:rsidRPr="007233EC" w:rsidTr="007233E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6.6.1.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7233EC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7233EC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673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72</w:t>
            </w:r>
          </w:p>
        </w:tc>
      </w:tr>
      <w:tr w:rsidR="00D70FEB" w:rsidRPr="007233EC" w:rsidTr="007233EC">
        <w:trPr>
          <w:trHeight w:val="653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</w:t>
            </w:r>
          </w:p>
        </w:tc>
      </w:tr>
      <w:tr w:rsidR="00D70FEB" w:rsidRPr="007233EC" w:rsidTr="007233EC">
        <w:trPr>
          <w:trHeight w:val="613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349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6.11.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6.18.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widowControl/>
              <w:spacing w:line="276" w:lineRule="auto"/>
              <w:ind w:right="33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7233EC">
              <w:rPr>
                <w:rFonts w:ascii="PT Astra Sans" w:eastAsia="Times New Roman" w:hAnsi="PT Astra Sans" w:cs="Times New Roman"/>
                <w:lang w:bidi="ar-SA"/>
              </w:rPr>
              <w:t>7.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TableContents"/>
              <w:widowControl/>
              <w:spacing w:line="276" w:lineRule="auto"/>
              <w:jc w:val="both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7233EC">
              <w:rPr>
                <w:rFonts w:ascii="PT Astra Sans" w:eastAsia="Times New Roman" w:hAnsi="PT Astra Sans" w:cs="Times New Roman"/>
                <w:b/>
                <w:lang w:bidi="ar-SA"/>
              </w:rPr>
              <w:t>Здравоохранение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7.1.4.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23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81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D70FEB" w:rsidRPr="007233EC" w:rsidTr="007233EC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D70FEB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4B18B5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7</w:t>
                  </w:r>
                </w:p>
              </w:tc>
            </w:tr>
            <w:tr w:rsidR="00D70FEB" w:rsidRPr="007233EC" w:rsidTr="007233EC">
              <w:trPr>
                <w:trHeight w:val="943"/>
              </w:trPr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D70FEB" w:rsidP="007233EC">
                  <w:pPr>
                    <w:pStyle w:val="Standard"/>
                    <w:suppressAutoHyphens w:val="0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4B18B5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786</w:t>
                  </w:r>
                </w:p>
              </w:tc>
            </w:tr>
          </w:tbl>
          <w:p w:rsidR="00D70FEB" w:rsidRPr="007233EC" w:rsidRDefault="00D70FEB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left="-3"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D70FEB" w:rsidRPr="007233EC" w:rsidTr="007233EC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D70FEB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4B18B5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3</w:t>
                  </w:r>
                </w:p>
              </w:tc>
            </w:tr>
            <w:tr w:rsidR="00D70FEB" w:rsidRPr="007233EC" w:rsidTr="007233EC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D70FEB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7233EC">
                    <w:rPr>
                      <w:rFonts w:ascii="PT Astra Sans" w:hAnsi="PT Astra Sans" w:cs="Times New Roman"/>
                    </w:rPr>
                    <w:lastRenderedPageBreak/>
                    <w:t>посадоч-ное</w:t>
                  </w:r>
                  <w:proofErr w:type="spellEnd"/>
                  <w:proofErr w:type="gramEnd"/>
                  <w:r w:rsidRPr="007233EC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4B18B5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650</w:t>
                  </w:r>
                </w:p>
              </w:tc>
            </w:tr>
          </w:tbl>
          <w:p w:rsidR="00D70FEB" w:rsidRPr="007233EC" w:rsidRDefault="00D70FEB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8.1.2.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left="-3"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D70FEB" w:rsidRPr="007233EC" w:rsidTr="007233EC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D70FEB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D70FEB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D70FEB" w:rsidRPr="007233EC" w:rsidTr="007233EC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D70FEB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7233EC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7233EC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4B18B5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36</w:t>
                  </w:r>
                </w:p>
              </w:tc>
            </w:tr>
          </w:tbl>
          <w:p w:rsidR="00D70FEB" w:rsidRPr="007233EC" w:rsidRDefault="00D70FEB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D70FEB" w:rsidRPr="007233EC" w:rsidTr="007233EC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D70FEB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4B18B5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D70FEB" w:rsidRPr="007233EC" w:rsidTr="007233EC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D70FEB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7233EC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7233EC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70FEB" w:rsidRPr="007233EC" w:rsidRDefault="004B18B5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100</w:t>
                  </w:r>
                </w:p>
              </w:tc>
            </w:tr>
          </w:tbl>
          <w:p w:rsidR="00D70FEB" w:rsidRPr="007233EC" w:rsidRDefault="00D70FEB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D70FEB" w:rsidRPr="007233EC" w:rsidTr="007233EC">
        <w:trPr>
          <w:trHeight w:val="277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9.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tabs>
                <w:tab w:val="left" w:pos="4770"/>
              </w:tabs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tabs>
                <w:tab w:val="left" w:pos="4770"/>
              </w:tabs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7233EC">
              <w:rPr>
                <w:rFonts w:ascii="PT Astra Sans" w:hAnsi="PT Astra Sans" w:cs="Times New Roman"/>
              </w:rPr>
              <w:t>кв</w:t>
            </w:r>
            <w:proofErr w:type="gramStart"/>
            <w:r w:rsidRPr="007233E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13,7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7233EC">
              <w:rPr>
                <w:rFonts w:ascii="PT Astra Sans" w:hAnsi="PT Astra Sans" w:cs="Times New Roman"/>
              </w:rPr>
              <w:t>кв</w:t>
            </w:r>
            <w:proofErr w:type="gramStart"/>
            <w:r w:rsidRPr="007233E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4B18B5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12,3</w:t>
            </w:r>
          </w:p>
        </w:tc>
      </w:tr>
      <w:tr w:rsidR="00D70FEB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кв</w:t>
            </w:r>
            <w:proofErr w:type="gramStart"/>
            <w:r w:rsidRPr="007233E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7233EC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FEB" w:rsidRPr="007233EC" w:rsidRDefault="00D70FEB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afff1"/>
              <w:ind w:right="3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7233EC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7233EC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7233EC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7233EC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7233EC" w:rsidRPr="007233EC" w:rsidTr="007233EC">
        <w:trPr>
          <w:trHeight w:val="1104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fff1"/>
              <w:ind w:right="3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7233EC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7233EC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7233EC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7233EC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7233EC" w:rsidRPr="007233EC" w:rsidTr="007233EC">
        <w:trPr>
          <w:trHeight w:hRule="exact" w:val="334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2147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10.1.1.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1085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73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18</w:t>
            </w:r>
          </w:p>
        </w:tc>
      </w:tr>
      <w:tr w:rsidR="007233EC" w:rsidRPr="007233EC" w:rsidTr="007233EC">
        <w:trPr>
          <w:trHeight w:val="313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14</w:t>
            </w:r>
          </w:p>
        </w:tc>
      </w:tr>
      <w:tr w:rsidR="007233EC" w:rsidRPr="007233EC" w:rsidTr="007233E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109</w:t>
            </w:r>
          </w:p>
        </w:tc>
      </w:tr>
      <w:tr w:rsidR="007233EC" w:rsidRPr="007233EC" w:rsidTr="007233E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81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86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865</w:t>
            </w:r>
          </w:p>
        </w:tc>
      </w:tr>
      <w:tr w:rsidR="007233EC" w:rsidRPr="007233EC" w:rsidTr="007233EC">
        <w:trPr>
          <w:trHeight w:val="369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</w:t>
            </w:r>
            <w:r w:rsidRPr="007233EC">
              <w:rPr>
                <w:rFonts w:ascii="PT Astra Sans" w:hAnsi="PT Astra Sans" w:cs="Times New Roman"/>
                <w:lang w:val="en-US"/>
              </w:rPr>
              <w:t>4</w:t>
            </w:r>
            <w:r w:rsidRPr="007233EC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1508</w:t>
            </w:r>
          </w:p>
        </w:tc>
      </w:tr>
      <w:tr w:rsidR="007233EC" w:rsidRPr="007233EC" w:rsidTr="007233E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</w:t>
            </w:r>
            <w:r w:rsidRPr="007233EC">
              <w:rPr>
                <w:rFonts w:ascii="PT Astra Sans" w:hAnsi="PT Astra Sans" w:cs="Times New Roman"/>
                <w:lang w:val="en-US"/>
              </w:rPr>
              <w:t>4</w:t>
            </w:r>
            <w:r w:rsidRPr="007233EC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7233EC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133</w:t>
            </w:r>
          </w:p>
        </w:tc>
      </w:tr>
      <w:tr w:rsidR="007233EC" w:rsidRPr="007233EC" w:rsidTr="007233EC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</w:t>
            </w:r>
            <w:r w:rsidRPr="007233EC">
              <w:rPr>
                <w:rFonts w:ascii="PT Astra Sans" w:hAnsi="PT Astra Sans" w:cs="Times New Roman"/>
                <w:lang w:val="en-US"/>
              </w:rPr>
              <w:t>5</w:t>
            </w:r>
            <w:r w:rsidRPr="007233EC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354</w:t>
            </w:r>
          </w:p>
        </w:tc>
      </w:tr>
      <w:tr w:rsidR="007233EC" w:rsidRPr="007233EC" w:rsidTr="007233E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</w:t>
            </w:r>
            <w:r w:rsidRPr="007233EC">
              <w:rPr>
                <w:rFonts w:ascii="PT Astra Sans" w:hAnsi="PT Astra Sans" w:cs="Times New Roman"/>
                <w:lang w:val="en-US"/>
              </w:rPr>
              <w:t>5</w:t>
            </w:r>
            <w:r w:rsidRPr="007233EC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38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</w:t>
            </w:r>
            <w:r w:rsidRPr="007233EC">
              <w:rPr>
                <w:rFonts w:ascii="PT Astra Sans" w:hAnsi="PT Astra Sans" w:cs="Times New Roman"/>
                <w:lang w:val="en-US"/>
              </w:rPr>
              <w:t>5</w:t>
            </w:r>
            <w:r w:rsidRPr="007233EC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14</w:t>
            </w:r>
          </w:p>
        </w:tc>
      </w:tr>
      <w:tr w:rsidR="007233EC" w:rsidRPr="007233EC" w:rsidTr="007233EC">
        <w:trPr>
          <w:trHeight w:val="554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17</w:t>
            </w:r>
          </w:p>
        </w:tc>
      </w:tr>
      <w:tr w:rsidR="007233EC" w:rsidRPr="007233EC" w:rsidTr="007233EC">
        <w:trPr>
          <w:trHeight w:val="293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proofErr w:type="gramStart"/>
            <w:r w:rsidRPr="007233EC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17</w:t>
            </w:r>
          </w:p>
        </w:tc>
      </w:tr>
      <w:tr w:rsidR="007233EC" w:rsidRPr="007233EC" w:rsidTr="007233EC">
        <w:trPr>
          <w:trHeight w:val="1877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10.7.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7233EC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12</w:t>
            </w:r>
          </w:p>
        </w:tc>
      </w:tr>
      <w:tr w:rsidR="007233EC" w:rsidRPr="007233EC" w:rsidTr="007233EC">
        <w:trPr>
          <w:trHeight w:val="1806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10.8.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7233EC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9</w:t>
            </w:r>
          </w:p>
        </w:tc>
      </w:tr>
      <w:tr w:rsidR="007233EC" w:rsidRPr="007233EC" w:rsidTr="007233EC">
        <w:trPr>
          <w:trHeight w:val="334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11.1.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11.1.1.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ind w:right="426"/>
              <w:jc w:val="both"/>
              <w:rPr>
                <w:rFonts w:ascii="PT Astra Sans" w:hAnsi="PT Astra Sans"/>
                <w:color w:val="000000"/>
              </w:rPr>
            </w:pPr>
            <w:r w:rsidRPr="007233EC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233EC" w:rsidRPr="007233EC" w:rsidTr="007233EC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9</w:t>
                  </w:r>
                </w:p>
              </w:tc>
            </w:tr>
            <w:tr w:rsidR="007233EC" w:rsidRPr="007233EC" w:rsidTr="007233EC">
              <w:trPr>
                <w:trHeight w:val="894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a8"/>
                    <w:snapToGrid w:val="0"/>
                    <w:spacing w:line="276" w:lineRule="auto"/>
                    <w:jc w:val="both"/>
                    <w:rPr>
                      <w:rFonts w:ascii="PT Astra Sans" w:hAnsi="PT Astra Sans"/>
                      <w:lang w:val="ru-RU"/>
                    </w:rPr>
                  </w:pPr>
                  <w:r w:rsidRPr="007233EC">
                    <w:rPr>
                      <w:rFonts w:ascii="PT Astra Sans" w:hAnsi="PT Astra Sans"/>
                      <w:lang w:val="ru-RU"/>
                    </w:rPr>
                    <w:t>15</w:t>
                  </w:r>
                </w:p>
              </w:tc>
            </w:tr>
          </w:tbl>
          <w:p w:rsidR="007233EC" w:rsidRPr="007233EC" w:rsidRDefault="007233EC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11.1.2.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ind w:right="426"/>
              <w:jc w:val="both"/>
              <w:rPr>
                <w:rFonts w:ascii="PT Astra Sans" w:hAnsi="PT Astra Sans"/>
                <w:color w:val="000000"/>
              </w:rPr>
            </w:pPr>
            <w:r w:rsidRPr="007233EC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7233EC">
              <w:rPr>
                <w:rFonts w:ascii="PT Astra Sans" w:hAnsi="PT Astra Sans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7233EC">
              <w:rPr>
                <w:rFonts w:ascii="PT Astra Sans" w:hAnsi="PT Astra Sans"/>
                <w:lang w:val="ru-RU"/>
              </w:rPr>
              <w:t>45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233EC" w:rsidRPr="007233EC" w:rsidTr="007233EC">
              <w:trPr>
                <w:trHeight w:val="324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48</w:t>
                  </w:r>
                </w:p>
              </w:tc>
            </w:tr>
            <w:tr w:rsidR="007233EC" w:rsidRPr="007233EC" w:rsidTr="007233EC">
              <w:trPr>
                <w:trHeight w:val="810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кв. м</w:t>
                  </w:r>
                </w:p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3721</w:t>
                  </w:r>
                </w:p>
              </w:tc>
            </w:tr>
            <w:tr w:rsidR="007233EC" w:rsidRPr="007233EC" w:rsidTr="007233EC"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113</w:t>
                  </w:r>
                </w:p>
              </w:tc>
            </w:tr>
          </w:tbl>
          <w:p w:rsidR="007233EC" w:rsidRPr="007233EC" w:rsidRDefault="007233EC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11.2.2.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233EC" w:rsidRPr="007233EC" w:rsidTr="007233EC">
              <w:trPr>
                <w:trHeight w:hRule="exact" w:val="309"/>
              </w:trPr>
              <w:tc>
                <w:tcPr>
                  <w:tcW w:w="1403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7233EC" w:rsidRPr="007233EC" w:rsidTr="007233EC">
              <w:trPr>
                <w:trHeight w:hRule="exact" w:val="581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7233EC" w:rsidRPr="007233EC" w:rsidRDefault="007233EC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11.</w:t>
            </w:r>
            <w:r w:rsidRPr="007233EC">
              <w:rPr>
                <w:rFonts w:ascii="PT Astra Sans" w:hAnsi="PT Astra Sans" w:cs="Times New Roman"/>
                <w:lang w:val="en-US"/>
              </w:rPr>
              <w:t>4</w:t>
            </w:r>
            <w:r w:rsidRPr="007233EC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233EC" w:rsidRPr="007233EC" w:rsidTr="007233EC">
              <w:trPr>
                <w:trHeight w:hRule="exact" w:val="360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7233EC" w:rsidRPr="007233EC" w:rsidTr="007233EC">
              <w:trPr>
                <w:trHeight w:hRule="exact" w:val="510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4</w:t>
                  </w:r>
                </w:p>
              </w:tc>
            </w:tr>
          </w:tbl>
          <w:p w:rsidR="007233EC" w:rsidRPr="007233EC" w:rsidRDefault="007233EC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7233EC" w:rsidRPr="007233EC" w:rsidTr="007233EC">
        <w:trPr>
          <w:trHeight w:hRule="exact" w:val="683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233EC" w:rsidRPr="007233EC" w:rsidTr="007233EC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5</w:t>
                  </w:r>
                </w:p>
              </w:tc>
            </w:tr>
            <w:tr w:rsidR="007233EC" w:rsidRPr="007233EC" w:rsidTr="007233EC">
              <w:trPr>
                <w:trHeight w:val="925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7233EC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246</w:t>
                  </w:r>
                </w:p>
              </w:tc>
            </w:tr>
          </w:tbl>
          <w:p w:rsidR="007233EC" w:rsidRPr="007233EC" w:rsidRDefault="007233EC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7233EC" w:rsidRPr="007233EC" w:rsidTr="007233EC">
        <w:trPr>
          <w:trHeight w:val="288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7233EC">
              <w:rPr>
                <w:rFonts w:ascii="PT Astra Sans" w:hAnsi="PT Astra Sans" w:cs="Times New Roman"/>
              </w:rPr>
              <w:t>кв</w:t>
            </w:r>
            <w:proofErr w:type="gramStart"/>
            <w:r w:rsidRPr="007233E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109,6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кв</w:t>
            </w:r>
            <w:proofErr w:type="gramStart"/>
            <w:r w:rsidRPr="007233E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7233EC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16,9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14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12.3.1.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7233EC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Гкал</w:t>
            </w:r>
            <w:proofErr w:type="gramStart"/>
            <w:r w:rsidRPr="007233EC">
              <w:rPr>
                <w:rFonts w:ascii="PT Astra Sans" w:hAnsi="PT Astra Sans" w:cs="Times New Roman"/>
              </w:rPr>
              <w:t>.</w:t>
            </w:r>
            <w:proofErr w:type="gramEnd"/>
            <w:r w:rsidRPr="007233EC">
              <w:rPr>
                <w:rFonts w:ascii="PT Astra Sans" w:hAnsi="PT Astra Sans" w:cs="Times New Roman"/>
              </w:rPr>
              <w:t>/</w:t>
            </w:r>
            <w:proofErr w:type="gramStart"/>
            <w:r w:rsidRPr="007233EC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8,3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proofErr w:type="gramStart"/>
            <w:r w:rsidRPr="007233EC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Гкал</w:t>
            </w:r>
            <w:proofErr w:type="gramStart"/>
            <w:r w:rsidRPr="007233EC">
              <w:rPr>
                <w:rFonts w:ascii="PT Astra Sans" w:hAnsi="PT Astra Sans" w:cs="Times New Roman"/>
              </w:rPr>
              <w:t>.</w:t>
            </w:r>
            <w:proofErr w:type="gramEnd"/>
            <w:r w:rsidRPr="007233EC">
              <w:rPr>
                <w:rFonts w:ascii="PT Astra Sans" w:hAnsi="PT Astra Sans" w:cs="Times New Roman"/>
              </w:rPr>
              <w:t>/</w:t>
            </w:r>
            <w:proofErr w:type="gramStart"/>
            <w:r w:rsidRPr="007233EC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11,5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Гкал</w:t>
            </w:r>
            <w:proofErr w:type="gramStart"/>
            <w:r w:rsidRPr="007233EC">
              <w:rPr>
                <w:rFonts w:ascii="PT Astra Sans" w:hAnsi="PT Astra Sans" w:cs="Times New Roman"/>
              </w:rPr>
              <w:t>.</w:t>
            </w:r>
            <w:proofErr w:type="gramEnd"/>
            <w:r w:rsidRPr="007233EC">
              <w:rPr>
                <w:rFonts w:ascii="PT Astra Sans" w:hAnsi="PT Astra Sans" w:cs="Times New Roman"/>
              </w:rPr>
              <w:t>/</w:t>
            </w:r>
            <w:proofErr w:type="gramStart"/>
            <w:r w:rsidRPr="007233EC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7233EC">
              <w:rPr>
                <w:rFonts w:ascii="PT Astra Sans" w:hAnsi="PT Astra Sans" w:cs="Times New Roman"/>
              </w:rPr>
              <w:t>сс в дв</w:t>
            </w:r>
            <w:proofErr w:type="gramEnd"/>
            <w:r w:rsidRPr="007233EC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4,75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7233EC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ед./</w:t>
            </w:r>
            <w:proofErr w:type="gramStart"/>
            <w:r w:rsidRPr="007233EC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7233EC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7233EC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ед./</w:t>
            </w:r>
            <w:proofErr w:type="gramStart"/>
            <w:r w:rsidRPr="007233EC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258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куб</w:t>
            </w:r>
            <w:proofErr w:type="gramStart"/>
            <w:r w:rsidRPr="007233E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куб</w:t>
            </w:r>
            <w:proofErr w:type="gramStart"/>
            <w:r w:rsidRPr="007233E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Обеспеченность </w:t>
            </w:r>
            <w:r w:rsidRPr="007233EC">
              <w:rPr>
                <w:rStyle w:val="afff0"/>
                <w:rFonts w:ascii="PT Astra Sans" w:hAnsi="PT Astra Sans" w:cs="Times New Roman"/>
                <w:i w:val="0"/>
              </w:rPr>
              <w:t>населения</w:t>
            </w:r>
            <w:r w:rsidRPr="007233EC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6498</w:t>
            </w:r>
          </w:p>
        </w:tc>
      </w:tr>
      <w:tr w:rsidR="007233EC" w:rsidRPr="007233EC" w:rsidTr="007233EC">
        <w:trPr>
          <w:trHeight w:val="346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2,1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uppressAutoHyphens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7233EC">
              <w:rPr>
                <w:rFonts w:ascii="PT Astra Sans" w:hAnsi="PT Astra Sans" w:cs="Times New Roman"/>
              </w:rPr>
              <w:t>имеющих</w:t>
            </w:r>
            <w:proofErr w:type="gramEnd"/>
            <w:r w:rsidRPr="007233EC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69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52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Обеспеченность </w:t>
            </w:r>
            <w:r w:rsidRPr="007233EC">
              <w:rPr>
                <w:rStyle w:val="afff0"/>
                <w:rFonts w:ascii="PT Astra Sans" w:hAnsi="PT Astra Sans" w:cs="Times New Roman"/>
                <w:i w:val="0"/>
              </w:rPr>
              <w:t>населения</w:t>
            </w:r>
            <w:r w:rsidRPr="007233EC">
              <w:rPr>
                <w:rFonts w:ascii="PT Astra Sans" w:hAnsi="PT Astra Sans" w:cs="Times New Roman"/>
                <w:i/>
              </w:rPr>
              <w:t xml:space="preserve"> </w:t>
            </w:r>
            <w:r w:rsidRPr="007233EC">
              <w:rPr>
                <w:rFonts w:ascii="PT Astra Sans" w:hAnsi="PT Astra Sans" w:cs="Times New Roman"/>
              </w:rPr>
              <w:t>ресурсами из открытых водных источников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12.8.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7233EC">
              <w:rPr>
                <w:rFonts w:ascii="PT Astra Sans" w:hAnsi="PT Astra Sans" w:cs="Times New Roman"/>
              </w:rPr>
              <w:t>о-</w:t>
            </w:r>
            <w:proofErr w:type="gramEnd"/>
            <w:r w:rsidRPr="007233EC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куб. м </w:t>
            </w:r>
            <w:r w:rsidRPr="007233EC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780</w:t>
            </w:r>
          </w:p>
        </w:tc>
      </w:tr>
      <w:tr w:rsidR="007233EC" w:rsidRPr="007233EC" w:rsidTr="007233EC">
        <w:trPr>
          <w:trHeight w:val="26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Общая протяженность автомобильных дорог </w:t>
            </w:r>
            <w:r w:rsidRPr="007233EC">
              <w:rPr>
                <w:rFonts w:ascii="PT Astra Sans" w:hAnsi="PT Astra Sans" w:cs="Times New Roman"/>
              </w:rPr>
              <w:lastRenderedPageBreak/>
              <w:t>общего пользования регионального или межмуниципального 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53,564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12.10.1.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22,853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53,564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916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655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1499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105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left="-3"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1188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left="-3"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67</w:t>
            </w:r>
          </w:p>
        </w:tc>
      </w:tr>
      <w:tr w:rsidR="007233EC" w:rsidRPr="007233EC" w:rsidTr="007233EC">
        <w:trPr>
          <w:trHeight w:val="328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left="-3"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139</w:t>
            </w:r>
          </w:p>
        </w:tc>
      </w:tr>
      <w:tr w:rsidR="007233EC" w:rsidRPr="007233EC" w:rsidTr="007233EC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7233EC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2147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330,5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509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263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111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425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2686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57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204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13.2.3.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left="-3"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13.2.3.2.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left="-3"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left="-3"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left="-3"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233EC" w:rsidRPr="007233EC" w:rsidTr="007233EC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4</w:t>
                  </w:r>
                </w:p>
              </w:tc>
            </w:tr>
            <w:tr w:rsidR="007233EC" w:rsidRPr="007233EC" w:rsidTr="007233EC">
              <w:trPr>
                <w:trHeight w:val="856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7233EC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7233EC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23</w:t>
                  </w:r>
                </w:p>
              </w:tc>
            </w:tr>
          </w:tbl>
          <w:p w:rsidR="007233EC" w:rsidRPr="007233EC" w:rsidRDefault="007233EC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7233EC" w:rsidRPr="007233EC" w:rsidTr="007233EC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871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5993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138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194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582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keepNext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7233EC" w:rsidRPr="007233EC" w:rsidTr="007233EC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282</w:t>
            </w:r>
          </w:p>
        </w:tc>
      </w:tr>
      <w:tr w:rsidR="007233EC" w:rsidRPr="007233EC" w:rsidTr="007233E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80</w:t>
            </w:r>
          </w:p>
        </w:tc>
      </w:tr>
      <w:tr w:rsidR="007233EC" w:rsidRPr="007233EC" w:rsidTr="007233EC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32</w:t>
            </w:r>
          </w:p>
        </w:tc>
      </w:tr>
      <w:tr w:rsidR="007233EC" w:rsidRPr="007233EC" w:rsidTr="007233E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</w:t>
            </w:r>
          </w:p>
        </w:tc>
      </w:tr>
      <w:tr w:rsidR="007233EC" w:rsidRPr="007233EC" w:rsidTr="007233EC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54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14.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2F1F14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F1F14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7233EC" w:rsidRPr="007233EC" w:rsidTr="007233EC">
        <w:trPr>
          <w:trHeight w:val="1523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</w:t>
            </w:r>
          </w:p>
        </w:tc>
      </w:tr>
      <w:tr w:rsidR="007233EC" w:rsidRPr="007233EC" w:rsidTr="007233EC">
        <w:trPr>
          <w:trHeight w:val="339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Число крупных и средних предприятий и </w:t>
            </w:r>
            <w:r w:rsidRPr="007233EC">
              <w:rPr>
                <w:rFonts w:ascii="PT Astra Sans" w:hAnsi="PT Astra Sans" w:cs="Times New Roman"/>
              </w:rPr>
              <w:lastRenderedPageBreak/>
              <w:t>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516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14.3.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426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7233E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426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7233E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</w:t>
            </w:r>
          </w:p>
        </w:tc>
      </w:tr>
      <w:tr w:rsidR="007233EC" w:rsidRPr="007233EC" w:rsidTr="007233EC">
        <w:trPr>
          <w:trHeight w:val="714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426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7233E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426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7233E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7233EC" w:rsidRPr="007233EC" w:rsidTr="007233EC">
        <w:trPr>
          <w:trHeight w:val="443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2F1F14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F1F14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102</w:t>
            </w:r>
          </w:p>
        </w:tc>
      </w:tr>
      <w:tr w:rsidR="007233EC" w:rsidRPr="007233EC" w:rsidTr="007233EC">
        <w:trPr>
          <w:trHeight w:val="294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31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proofErr w:type="gramStart"/>
            <w:r w:rsidRPr="007233EC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23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21</w:t>
            </w:r>
          </w:p>
        </w:tc>
      </w:tr>
      <w:tr w:rsidR="007233EC" w:rsidRPr="007233EC" w:rsidTr="007233EC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7233EC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19</w:t>
            </w:r>
          </w:p>
        </w:tc>
      </w:tr>
      <w:tr w:rsidR="007233EC" w:rsidRPr="007233EC" w:rsidTr="007233EC">
        <w:trPr>
          <w:trHeight w:val="321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259</w:t>
            </w:r>
          </w:p>
        </w:tc>
      </w:tr>
      <w:tr w:rsidR="007233EC" w:rsidRPr="007233EC" w:rsidTr="007233EC">
        <w:trPr>
          <w:trHeight w:val="567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7233EC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7233EC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7233EC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57</w:t>
            </w:r>
          </w:p>
        </w:tc>
      </w:tr>
      <w:tr w:rsidR="007233EC" w:rsidRPr="007233EC" w:rsidTr="007233EC">
        <w:trPr>
          <w:trHeight w:val="106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81</w:t>
            </w:r>
          </w:p>
        </w:tc>
      </w:tr>
      <w:tr w:rsidR="007233EC" w:rsidRPr="007233EC" w:rsidTr="007233EC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136</w:t>
            </w:r>
          </w:p>
        </w:tc>
      </w:tr>
      <w:tr w:rsidR="007233EC" w:rsidRPr="007233EC" w:rsidTr="007233EC">
        <w:trPr>
          <w:trHeight w:val="581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7233EC" w:rsidRPr="007233EC" w:rsidTr="007233EC">
        <w:trPr>
          <w:trHeight w:val="59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15.8.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12500</w:t>
            </w:r>
          </w:p>
        </w:tc>
      </w:tr>
      <w:tr w:rsidR="007233EC" w:rsidRPr="007233EC" w:rsidTr="007233EC">
        <w:trPr>
          <w:trHeight w:val="584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7233EC">
              <w:rPr>
                <w:rFonts w:ascii="PT Astra Sans" w:hAnsi="PT Astra Sans" w:cs="Times New Roman"/>
              </w:rPr>
              <w:t>занятых</w:t>
            </w:r>
            <w:proofErr w:type="gramEnd"/>
            <w:r w:rsidRPr="007233EC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15,4</w:t>
            </w:r>
          </w:p>
        </w:tc>
      </w:tr>
      <w:tr w:rsidR="007233EC" w:rsidRPr="007233EC" w:rsidTr="007233EC">
        <w:trPr>
          <w:trHeight w:val="383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16.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2F1F14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F1F14">
              <w:rPr>
                <w:rFonts w:ascii="PT Astra Sans" w:hAnsi="PT Astra Sans" w:cs="Times New Roman"/>
                <w:b/>
              </w:rPr>
              <w:t>Недвижимость</w:t>
            </w:r>
          </w:p>
        </w:tc>
      </w:tr>
      <w:tr w:rsidR="007233EC" w:rsidRPr="007233EC" w:rsidTr="007233EC">
        <w:trPr>
          <w:trHeight w:val="1298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4495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2,023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562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646,4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16.5.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proofErr w:type="gramStart"/>
            <w:r w:rsidRPr="007233EC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7233EC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78,1</w:t>
            </w:r>
          </w:p>
        </w:tc>
      </w:tr>
      <w:tr w:rsidR="007233EC" w:rsidRPr="007233EC" w:rsidTr="007233EC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2F1F14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F1F14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autoSpaceDE w:val="0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0,079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autoSpaceDE w:val="0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7233EC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7233EC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0,079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autoSpaceDE w:val="0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autoSpaceDE w:val="0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7233EC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7233EC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autoSpaceDE w:val="0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autoSpaceDE w:val="0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7233EC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7233EC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7233EC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lastRenderedPageBreak/>
              <w:t>17.4.3.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.к</w:t>
            </w:r>
            <w:proofErr w:type="gramEnd"/>
            <w:r w:rsidRPr="007233E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.к</w:t>
            </w:r>
            <w:proofErr w:type="gramEnd"/>
            <w:r w:rsidRPr="007233E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.к</w:t>
            </w:r>
            <w:proofErr w:type="gramEnd"/>
            <w:r w:rsidRPr="007233E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.к</w:t>
            </w:r>
            <w:proofErr w:type="gramEnd"/>
            <w:r w:rsidRPr="007233E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.к</w:t>
            </w:r>
            <w:proofErr w:type="gramEnd"/>
            <w:r w:rsidRPr="007233E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7233EC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.к</w:t>
            </w:r>
            <w:proofErr w:type="gramEnd"/>
            <w:r w:rsidRPr="007233E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.к</w:t>
            </w:r>
            <w:proofErr w:type="gramEnd"/>
            <w:r w:rsidRPr="007233E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тыс</w:t>
            </w:r>
            <w:proofErr w:type="gramStart"/>
            <w:r w:rsidRPr="007233E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куб</w:t>
            </w:r>
            <w:proofErr w:type="gramStart"/>
            <w:r w:rsidRPr="007233E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7233EC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7233EC">
              <w:rPr>
                <w:rFonts w:ascii="PT Astra Sans" w:hAnsi="PT Astra Sans" w:cs="Times New Roman"/>
              </w:rPr>
              <w:t>куб</w:t>
            </w:r>
            <w:proofErr w:type="gramStart"/>
            <w:r w:rsidRPr="007233E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7233EC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7233EC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7233EC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17.6.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66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18.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2F1F14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F1F14">
              <w:rPr>
                <w:rFonts w:ascii="PT Astra Sans" w:hAnsi="PT Astra Sans" w:cs="Times New Roman"/>
                <w:b/>
              </w:rPr>
              <w:t>Охрана окружающей среды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ед./тыс. куб. м</w:t>
            </w:r>
          </w:p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7233EC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ед./</w:t>
            </w:r>
          </w:p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7233EC">
              <w:rPr>
                <w:rFonts w:ascii="PT Astra Sans" w:hAnsi="PT Astra Sans" w:cs="Times New Roman"/>
              </w:rPr>
              <w:t>га</w:t>
            </w:r>
            <w:proofErr w:type="gramEnd"/>
            <w:r w:rsidRPr="007233EC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</w:t>
            </w:r>
          </w:p>
          <w:p w:rsidR="007233EC" w:rsidRPr="007233EC" w:rsidRDefault="007233EC" w:rsidP="007233EC">
            <w:pPr>
              <w:spacing w:line="276" w:lineRule="auto"/>
              <w:jc w:val="both"/>
              <w:rPr>
                <w:rFonts w:ascii="PT Astra Sans" w:hAnsi="PT Astra Sans"/>
                <w:lang w:eastAsia="ru-RU" w:bidi="ru-RU"/>
              </w:rPr>
            </w:pPr>
            <w:r w:rsidRPr="007233EC">
              <w:rPr>
                <w:rFonts w:ascii="PT Astra Sans" w:hAnsi="PT Astra Sans"/>
                <w:lang w:eastAsia="ru-RU" w:bidi="ru-RU"/>
              </w:rPr>
              <w:t>4,9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2F1F14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F1F14">
              <w:rPr>
                <w:rFonts w:ascii="PT Astra Sans" w:hAnsi="PT Astra Sans" w:cs="Times New Roman"/>
                <w:b/>
              </w:rPr>
              <w:t>Инвестиции</w:t>
            </w:r>
          </w:p>
        </w:tc>
      </w:tr>
      <w:tr w:rsidR="007233EC" w:rsidRPr="007233EC" w:rsidTr="002F1F14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ind w:right="426"/>
              <w:jc w:val="both"/>
              <w:rPr>
                <w:rFonts w:ascii="PT Astra Sans" w:hAnsi="PT Astra Sans" w:cs="Times New Roman"/>
                <w:color w:val="000000"/>
              </w:rPr>
            </w:pPr>
            <w:r w:rsidRPr="007233EC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233EC" w:rsidRPr="007233EC" w:rsidTr="002F1F14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3</w:t>
                  </w:r>
                </w:p>
              </w:tc>
            </w:tr>
            <w:tr w:rsidR="007233EC" w:rsidRPr="007233EC" w:rsidTr="002F1F14">
              <w:trPr>
                <w:trHeight w:val="1290"/>
              </w:trPr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7233EC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7233EC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33EC" w:rsidRPr="007233EC" w:rsidRDefault="007233EC" w:rsidP="007233EC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7233EC">
                    <w:rPr>
                      <w:rFonts w:ascii="PT Astra Sans" w:hAnsi="PT Astra Sans" w:cs="Times New Roman"/>
                    </w:rPr>
                    <w:t>9208,6</w:t>
                  </w:r>
                </w:p>
              </w:tc>
            </w:tr>
          </w:tbl>
          <w:p w:rsidR="007233EC" w:rsidRPr="007233EC" w:rsidRDefault="007233EC" w:rsidP="007233EC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33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7233EC">
              <w:rPr>
                <w:rFonts w:ascii="PT Astra Sans" w:hAnsi="PT Astra Sans"/>
                <w:b w:val="0"/>
                <w:i w:val="0"/>
                <w:sz w:val="24"/>
                <w:szCs w:val="24"/>
              </w:rPr>
              <w:lastRenderedPageBreak/>
              <w:t>19.2.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426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233EC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TableContents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58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2F1F14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F1F14">
              <w:rPr>
                <w:rFonts w:ascii="PT Astra Sans" w:hAnsi="PT Astra Sans" w:cs="Times New Roman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12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206,5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234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нет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rPr>
          <w:trHeight w:val="31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793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2F1F14" w:rsidRDefault="007233EC" w:rsidP="007233EC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F1F14">
              <w:rPr>
                <w:rFonts w:ascii="PT Astra Sans" w:hAnsi="PT Astra Sans" w:cs="Times New Roman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0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7233EC" w:rsidRPr="007233EC" w:rsidTr="007233EC">
        <w:trPr>
          <w:trHeight w:val="356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21.3.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2F1F14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  <w:b/>
              </w:rPr>
            </w:pPr>
            <w:r w:rsidRPr="002F1F14">
              <w:rPr>
                <w:rFonts w:ascii="PT Astra Sans" w:hAnsi="PT Astra Sans" w:cs="Times New Roman"/>
                <w:b/>
              </w:rPr>
              <w:t>Земельные участки, вовлеченные в хозяйственный оборот,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4,94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22.1.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3,94</w:t>
            </w:r>
          </w:p>
        </w:tc>
      </w:tr>
      <w:tr w:rsidR="007233EC" w:rsidRPr="007233EC" w:rsidTr="007233EC"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22.2.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napToGrid w:val="0"/>
              <w:spacing w:line="276" w:lineRule="auto"/>
              <w:ind w:right="426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7233EC">
              <w:rPr>
                <w:rFonts w:ascii="PT Astra Sans" w:hAnsi="PT Astra Sans" w:cs="Times New Roman"/>
              </w:rPr>
              <w:t>кроме</w:t>
            </w:r>
            <w:proofErr w:type="gramEnd"/>
            <w:r w:rsidRPr="007233EC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3EC" w:rsidRPr="007233EC" w:rsidRDefault="007233EC" w:rsidP="007233EC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7233EC">
              <w:rPr>
                <w:rFonts w:ascii="PT Astra Sans" w:hAnsi="PT Astra Sans" w:cs="Times New Roman"/>
              </w:rPr>
              <w:t>1</w:t>
            </w:r>
          </w:p>
        </w:tc>
      </w:tr>
    </w:tbl>
    <w:p w:rsidR="00D70FEB" w:rsidRPr="007233EC" w:rsidRDefault="00D70FEB" w:rsidP="007233EC">
      <w:pPr>
        <w:autoSpaceDE w:val="0"/>
        <w:autoSpaceDN w:val="0"/>
        <w:adjustRightInd w:val="0"/>
        <w:ind w:right="426"/>
        <w:jc w:val="both"/>
        <w:rPr>
          <w:rFonts w:ascii="PT Astra Sans" w:hAnsi="PT Astra Sans"/>
        </w:rPr>
      </w:pPr>
    </w:p>
    <w:p w:rsidR="00D70FEB" w:rsidRPr="007233EC" w:rsidRDefault="00D70FEB" w:rsidP="002F1F14">
      <w:pPr>
        <w:ind w:right="426"/>
        <w:jc w:val="center"/>
        <w:rPr>
          <w:rFonts w:ascii="PT Astra Sans" w:hAnsi="PT Astra Sans"/>
          <w:b/>
          <w:u w:val="single"/>
        </w:rPr>
      </w:pPr>
      <w:r w:rsidRPr="007233EC">
        <w:rPr>
          <w:rFonts w:ascii="PT Astra Sans" w:hAnsi="PT Astra Sans"/>
          <w:b/>
        </w:rPr>
        <w:t xml:space="preserve">Раздел </w:t>
      </w:r>
      <w:r w:rsidRPr="007233EC">
        <w:rPr>
          <w:rFonts w:ascii="PT Astra Sans" w:hAnsi="PT Astra Sans"/>
          <w:b/>
          <w:lang w:val="en-US"/>
        </w:rPr>
        <w:t>III</w:t>
      </w:r>
      <w:r w:rsidRPr="007233EC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D70FEB" w:rsidRPr="007233EC" w:rsidRDefault="00D70FEB" w:rsidP="007233EC">
      <w:pPr>
        <w:ind w:right="426" w:firstLine="709"/>
        <w:jc w:val="both"/>
        <w:rPr>
          <w:rFonts w:ascii="PT Astra Sans" w:hAnsi="PT Astra Sans"/>
          <w:b/>
          <w:u w:val="single"/>
        </w:rPr>
      </w:pPr>
    </w:p>
    <w:p w:rsidR="00D70FEB" w:rsidRPr="007233EC" w:rsidRDefault="00D70FEB" w:rsidP="002F1F14">
      <w:pPr>
        <w:ind w:right="426"/>
        <w:jc w:val="center"/>
        <w:rPr>
          <w:rFonts w:ascii="PT Astra Sans" w:hAnsi="PT Astra Sans"/>
          <w:b/>
        </w:rPr>
      </w:pPr>
      <w:r w:rsidRPr="007233EC">
        <w:rPr>
          <w:rFonts w:ascii="PT Astra Sans" w:hAnsi="PT Astra Sans"/>
          <w:b/>
        </w:rPr>
        <w:t>Глава 8. Область применения расчетных показателей</w:t>
      </w:r>
    </w:p>
    <w:p w:rsidR="00D70FEB" w:rsidRPr="007233EC" w:rsidRDefault="00D70FEB" w:rsidP="007233EC">
      <w:pPr>
        <w:ind w:right="426" w:firstLine="709"/>
        <w:jc w:val="both"/>
        <w:rPr>
          <w:rFonts w:ascii="PT Astra Sans" w:hAnsi="PT Astra Sans"/>
          <w:b/>
        </w:rPr>
      </w:pPr>
    </w:p>
    <w:p w:rsidR="00D70FEB" w:rsidRPr="007233EC" w:rsidRDefault="00D70FEB" w:rsidP="007233EC">
      <w:pPr>
        <w:pStyle w:val="Style5"/>
        <w:widowControl/>
        <w:spacing w:line="240" w:lineRule="auto"/>
        <w:ind w:right="426" w:firstLine="709"/>
        <w:rPr>
          <w:rStyle w:val="FontStyle44"/>
          <w:rFonts w:ascii="PT Astra Sans" w:hAnsi="PT Astra Sans"/>
          <w:spacing w:val="0"/>
          <w:sz w:val="24"/>
          <w:szCs w:val="24"/>
        </w:rPr>
      </w:pPr>
      <w:r w:rsidRPr="007233EC">
        <w:rPr>
          <w:rStyle w:val="FontStyle44"/>
          <w:rFonts w:ascii="PT Astra Sans" w:hAnsi="PT Astra Sans"/>
          <w:spacing w:val="0"/>
          <w:sz w:val="24"/>
          <w:szCs w:val="24"/>
        </w:rPr>
        <w:t>Настоящие нормативы действуют на всей территории Белозерского сельсовета (далее – поселения).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Нормативы и внесенные в них изменения утверждаются представительным органом местного самоуправления – Белозерской сельской Думой.</w:t>
      </w:r>
    </w:p>
    <w:p w:rsidR="00D70FEB" w:rsidRPr="007233EC" w:rsidRDefault="00D70FEB" w:rsidP="007233EC">
      <w:pPr>
        <w:pStyle w:val="Style2"/>
        <w:widowControl/>
        <w:spacing w:line="240" w:lineRule="auto"/>
        <w:ind w:right="426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lastRenderedPageBreak/>
        <w:t xml:space="preserve">Нормативы </w:t>
      </w:r>
      <w:r w:rsidRPr="007233EC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применяются в следующих случаях: </w:t>
      </w:r>
    </w:p>
    <w:p w:rsidR="00D70FEB" w:rsidRPr="007233EC" w:rsidRDefault="00B10323" w:rsidP="007233EC">
      <w:pPr>
        <w:pStyle w:val="Style2"/>
        <w:widowControl/>
        <w:spacing w:line="240" w:lineRule="auto"/>
        <w:ind w:right="426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D70FEB"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D70FEB" w:rsidRPr="007233EC" w:rsidRDefault="00B10323" w:rsidP="007233EC">
      <w:pPr>
        <w:pStyle w:val="Style3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D70FEB"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D70FEB" w:rsidRPr="007233EC" w:rsidRDefault="00B10323" w:rsidP="007233EC">
      <w:pPr>
        <w:pStyle w:val="Style3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D70FEB"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D70FEB" w:rsidRPr="007233EC" w:rsidRDefault="00B10323" w:rsidP="007233EC">
      <w:pPr>
        <w:pStyle w:val="Style3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D70FEB"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D70FEB" w:rsidRPr="007233EC" w:rsidRDefault="00B10323" w:rsidP="007233EC">
      <w:pPr>
        <w:pStyle w:val="Style3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D70FEB"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D70FEB"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контроля за</w:t>
      </w:r>
      <w:proofErr w:type="gramEnd"/>
      <w:r w:rsidR="00D70FEB"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D70FEB" w:rsidRPr="007233EC" w:rsidRDefault="00D70FEB" w:rsidP="007233EC">
      <w:pPr>
        <w:pStyle w:val="Style3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D70FEB" w:rsidRPr="007233EC" w:rsidRDefault="00D70FEB" w:rsidP="007233EC">
      <w:pPr>
        <w:ind w:right="426" w:firstLine="709"/>
        <w:jc w:val="both"/>
        <w:rPr>
          <w:rFonts w:ascii="PT Astra Sans" w:hAnsi="PT Astra Sans"/>
        </w:rPr>
      </w:pPr>
    </w:p>
    <w:p w:rsidR="00D70FEB" w:rsidRPr="007233EC" w:rsidRDefault="00D70FEB" w:rsidP="002F1F14">
      <w:pPr>
        <w:pStyle w:val="Style6"/>
        <w:widowControl/>
        <w:spacing w:line="240" w:lineRule="auto"/>
        <w:ind w:right="426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9. Правила применения расчетных показателей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Fonts w:ascii="PT Astra Sans" w:hAnsi="PT Astra Sans"/>
        </w:rPr>
      </w:pP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D70FEB" w:rsidRPr="007233EC" w:rsidRDefault="00D70FEB" w:rsidP="007233EC">
      <w:pPr>
        <w:pStyle w:val="Style3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D70FEB" w:rsidRPr="007233EC" w:rsidRDefault="00D70FEB" w:rsidP="007233EC">
      <w:pPr>
        <w:pStyle w:val="Style3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</w:t>
      </w: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lastRenderedPageBreak/>
        <w:t>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доступности.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территории.</w:t>
      </w:r>
    </w:p>
    <w:p w:rsidR="00D70FEB" w:rsidRPr="007233EC" w:rsidRDefault="00D70FEB" w:rsidP="007233EC">
      <w:pPr>
        <w:pStyle w:val="Style1"/>
        <w:widowControl/>
        <w:spacing w:line="240" w:lineRule="auto"/>
        <w:ind w:right="426" w:firstLine="709"/>
        <w:rPr>
          <w:rStyle w:val="FontStyle29"/>
          <w:rFonts w:ascii="PT Astra Sans" w:hAnsi="PT Astra Sans" w:cs="Times New Roman"/>
          <w:b w:val="0"/>
          <w:bCs w:val="0"/>
          <w:sz w:val="24"/>
          <w:szCs w:val="24"/>
        </w:rPr>
      </w:pPr>
      <w:r w:rsidRPr="007233EC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7233EC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7233EC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7233EC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AB125C" w:rsidRPr="007233EC" w:rsidRDefault="00AB125C" w:rsidP="007233EC">
      <w:pPr>
        <w:ind w:right="426" w:firstLine="709"/>
        <w:jc w:val="both"/>
        <w:rPr>
          <w:rFonts w:ascii="PT Astra Sans" w:hAnsi="PT Astra Sans"/>
        </w:rPr>
      </w:pPr>
    </w:p>
    <w:sectPr w:rsidR="00AB125C" w:rsidRPr="007233EC" w:rsidSect="00750346">
      <w:pgSz w:w="11906" w:h="16838"/>
      <w:pgMar w:top="1134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AFB" w:rsidRDefault="00863AFB" w:rsidP="00D70FEB">
      <w:r>
        <w:separator/>
      </w:r>
    </w:p>
  </w:endnote>
  <w:endnote w:type="continuationSeparator" w:id="0">
    <w:p w:rsidR="00863AFB" w:rsidRDefault="00863AFB" w:rsidP="00D7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AFB" w:rsidRDefault="00863AFB" w:rsidP="00D70FEB">
      <w:r>
        <w:separator/>
      </w:r>
    </w:p>
  </w:footnote>
  <w:footnote w:type="continuationSeparator" w:id="0">
    <w:p w:rsidR="00863AFB" w:rsidRDefault="00863AFB" w:rsidP="00D70F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813"/>
    <w:rsid w:val="000C1FB5"/>
    <w:rsid w:val="000C5F53"/>
    <w:rsid w:val="001506F1"/>
    <w:rsid w:val="001F3CBD"/>
    <w:rsid w:val="00295690"/>
    <w:rsid w:val="002E62B1"/>
    <w:rsid w:val="002F1F14"/>
    <w:rsid w:val="003856E4"/>
    <w:rsid w:val="00421E80"/>
    <w:rsid w:val="00442879"/>
    <w:rsid w:val="00467813"/>
    <w:rsid w:val="004B18B5"/>
    <w:rsid w:val="004F4F79"/>
    <w:rsid w:val="00563493"/>
    <w:rsid w:val="00671AF8"/>
    <w:rsid w:val="006C5333"/>
    <w:rsid w:val="0070115C"/>
    <w:rsid w:val="007233EC"/>
    <w:rsid w:val="0074559F"/>
    <w:rsid w:val="00750346"/>
    <w:rsid w:val="00765C26"/>
    <w:rsid w:val="007A5C71"/>
    <w:rsid w:val="00863AFB"/>
    <w:rsid w:val="00872C5D"/>
    <w:rsid w:val="009105E7"/>
    <w:rsid w:val="009A78BF"/>
    <w:rsid w:val="009C7AA5"/>
    <w:rsid w:val="00A76288"/>
    <w:rsid w:val="00AB125C"/>
    <w:rsid w:val="00AF19AC"/>
    <w:rsid w:val="00B10323"/>
    <w:rsid w:val="00B14EA5"/>
    <w:rsid w:val="00C003B0"/>
    <w:rsid w:val="00CE6ACB"/>
    <w:rsid w:val="00CF26E0"/>
    <w:rsid w:val="00D70FEB"/>
    <w:rsid w:val="00DD5E8C"/>
    <w:rsid w:val="00DF3FBE"/>
    <w:rsid w:val="00E024F1"/>
    <w:rsid w:val="00E10682"/>
    <w:rsid w:val="00E57465"/>
    <w:rsid w:val="00EE790B"/>
    <w:rsid w:val="00F5595D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D70FEB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70FEB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D70FEB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D70FE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D70FEB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D70FEB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D70FEB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D70FEB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D70FEB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D70FEB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D70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D70FEB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D70FEB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D70FE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D70FEB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D70FEB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D70FEB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D70FEB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D70FEB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D70FEB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D70FE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D70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D70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D70FEB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D70FE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D70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D70FEB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D70FEB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D70FE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D70FE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D70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D70FEB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D70F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D70F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D70FEB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D70FEB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D70FEB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D70FEB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D70FE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D70FEB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D70FE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D70FEB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D70F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D70FEB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D70FEB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D70FEB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D70FEB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D70FEB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D70F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D70FEB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D70FEB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D70FE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D70FEB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D70FEB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D70FE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D70FEB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D70FEB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D70FEB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D70FE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D70FE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D70FE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D70FE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D70FEB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D70FEB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D70FEB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D70FEB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D70FEB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D70FEB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D70FEB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D70FEB"/>
  </w:style>
  <w:style w:type="paragraph" w:customStyle="1" w:styleId="ConsTitle">
    <w:name w:val="ConsTitle"/>
    <w:uiPriority w:val="99"/>
    <w:semiHidden/>
    <w:rsid w:val="00D70FEB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D70FEB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D70FEB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D70FEB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D70FEB"/>
    <w:rPr>
      <w:color w:val="0000FF"/>
      <w:u w:val="single"/>
    </w:rPr>
  </w:style>
  <w:style w:type="character" w:customStyle="1" w:styleId="FontStyle39">
    <w:name w:val="Font Style39"/>
    <w:uiPriority w:val="99"/>
    <w:rsid w:val="00D70FEB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D70FE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D70FEB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D70FEB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D70FEB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D70FEB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D70FEB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D70FEB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D70FEB"/>
    <w:pPr>
      <w:suppressLineNumbers/>
    </w:pPr>
  </w:style>
  <w:style w:type="paragraph" w:customStyle="1" w:styleId="Standard">
    <w:name w:val="Standard"/>
    <w:uiPriority w:val="99"/>
    <w:semiHidden/>
    <w:rsid w:val="00D70FE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D70FEB"/>
    <w:rPr>
      <w:i/>
      <w:iCs/>
    </w:rPr>
  </w:style>
  <w:style w:type="character" w:customStyle="1" w:styleId="FontStyle30">
    <w:name w:val="Font Style30"/>
    <w:uiPriority w:val="99"/>
    <w:rsid w:val="00D70FEB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D70FEB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7233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D70FEB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70FEB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D70FEB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D70FE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D70FEB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D70FEB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D70FEB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D70FEB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D70FEB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D70FEB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D70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D70FEB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D70FEB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D70FE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D70FEB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D70FEB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D70FEB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D70FEB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D70FEB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D70FEB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D70FE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D70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D70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D70FEB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D70FE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D70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D70FEB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D70FEB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D70FE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D70FE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D70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D70FEB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D70F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D70F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D70FEB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D70FEB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D70FEB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D70FEB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D70FE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D70FEB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D70FE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D70FEB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D70F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D70FEB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D70FEB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D70FEB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D70FEB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D70FEB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D70F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D70FEB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D70FEB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D70FE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D70FEB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D70FE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D70FEB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D70FE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D70FEB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D70FEB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D70FEB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D70FE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D70FE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D70FE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D70FE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D70FEB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D70FEB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D70FEB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D70FEB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D70FEB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D70FEB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D70FEB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D70FEB"/>
  </w:style>
  <w:style w:type="paragraph" w:customStyle="1" w:styleId="ConsTitle">
    <w:name w:val="ConsTitle"/>
    <w:uiPriority w:val="99"/>
    <w:semiHidden/>
    <w:rsid w:val="00D70FEB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D70FEB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D70FEB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D70FEB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D70FEB"/>
    <w:rPr>
      <w:color w:val="0000FF"/>
      <w:u w:val="single"/>
    </w:rPr>
  </w:style>
  <w:style w:type="character" w:customStyle="1" w:styleId="FontStyle39">
    <w:name w:val="Font Style39"/>
    <w:uiPriority w:val="99"/>
    <w:rsid w:val="00D70FEB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D70FE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D70FEB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D70FEB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D70FEB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D70FEB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D70FEB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D70FEB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D70FEB"/>
    <w:pPr>
      <w:suppressLineNumbers/>
    </w:pPr>
  </w:style>
  <w:style w:type="paragraph" w:customStyle="1" w:styleId="Standard">
    <w:name w:val="Standard"/>
    <w:uiPriority w:val="99"/>
    <w:semiHidden/>
    <w:rsid w:val="00D70FE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D70FEB"/>
    <w:rPr>
      <w:i/>
      <w:iCs/>
    </w:rPr>
  </w:style>
  <w:style w:type="character" w:customStyle="1" w:styleId="FontStyle30">
    <w:name w:val="Font Style30"/>
    <w:uiPriority w:val="99"/>
    <w:rsid w:val="00D70FEB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D70FEB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D70FEB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7233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21</Pages>
  <Words>5540</Words>
  <Characters>31578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21</cp:revision>
  <cp:lastPrinted>2017-09-26T04:26:00Z</cp:lastPrinted>
  <dcterms:created xsi:type="dcterms:W3CDTF">2017-07-12T04:57:00Z</dcterms:created>
  <dcterms:modified xsi:type="dcterms:W3CDTF">2020-06-01T11:16:00Z</dcterms:modified>
</cp:coreProperties>
</file>